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6060"/>
      </w:tblGrid>
      <w:tr w:rsidR="00BE17B5" w:rsidRPr="00BE17B5" w:rsidTr="00BE17B5">
        <w:trPr>
          <w:jc w:val="right"/>
        </w:trPr>
        <w:tc>
          <w:tcPr>
            <w:tcW w:w="6060" w:type="dxa"/>
            <w:tcMar>
              <w:top w:w="0" w:type="dxa"/>
              <w:left w:w="108" w:type="dxa"/>
              <w:bottom w:w="0" w:type="dxa"/>
              <w:right w:w="108" w:type="dxa"/>
            </w:tcMar>
            <w:hideMark/>
          </w:tcPr>
          <w:p w:rsidR="00BE17B5" w:rsidRPr="00BE17B5" w:rsidRDefault="00BE17B5" w:rsidP="00BE17B5">
            <w:pPr>
              <w:spacing w:after="0" w:line="240" w:lineRule="auto"/>
              <w:jc w:val="center"/>
              <w:rPr>
                <w:rFonts w:ascii="Times New Roman" w:eastAsia="Times New Roman" w:hAnsi="Times New Roman" w:cs="Times New Roman"/>
                <w:sz w:val="24"/>
                <w:szCs w:val="24"/>
                <w:lang w:eastAsia="ru-RU"/>
              </w:rPr>
            </w:pPr>
            <w:r w:rsidRPr="00BE17B5">
              <w:rPr>
                <w:rFonts w:ascii="Arial" w:eastAsia="Times New Roman" w:hAnsi="Arial" w:cs="Arial"/>
                <w:sz w:val="24"/>
                <w:szCs w:val="24"/>
                <w:lang w:eastAsia="ru-RU"/>
              </w:rPr>
              <w:t>Принят</w:t>
            </w:r>
          </w:p>
          <w:p w:rsidR="00BE17B5" w:rsidRPr="00BE17B5" w:rsidRDefault="00BE17B5" w:rsidP="00BE17B5">
            <w:pPr>
              <w:spacing w:after="0" w:line="240" w:lineRule="auto"/>
              <w:jc w:val="center"/>
              <w:rPr>
                <w:rFonts w:ascii="Times New Roman" w:eastAsia="Times New Roman" w:hAnsi="Times New Roman" w:cs="Times New Roman"/>
                <w:sz w:val="24"/>
                <w:szCs w:val="24"/>
                <w:lang w:eastAsia="ru-RU"/>
              </w:rPr>
            </w:pPr>
            <w:r w:rsidRPr="00BE17B5">
              <w:rPr>
                <w:rFonts w:ascii="Arial" w:eastAsia="Times New Roman" w:hAnsi="Arial" w:cs="Arial"/>
                <w:sz w:val="24"/>
                <w:szCs w:val="24"/>
                <w:lang w:eastAsia="ru-RU"/>
              </w:rPr>
              <w:t>Решением Пировского окружного Совета депутатов</w:t>
            </w:r>
          </w:p>
          <w:p w:rsidR="00BE17B5" w:rsidRPr="00BE17B5" w:rsidRDefault="00BE17B5" w:rsidP="00BE17B5">
            <w:pPr>
              <w:spacing w:after="0" w:line="240" w:lineRule="auto"/>
              <w:jc w:val="center"/>
              <w:rPr>
                <w:rFonts w:ascii="Times New Roman" w:eastAsia="Times New Roman" w:hAnsi="Times New Roman" w:cs="Times New Roman"/>
                <w:sz w:val="24"/>
                <w:szCs w:val="24"/>
                <w:lang w:eastAsia="ru-RU"/>
              </w:rPr>
            </w:pPr>
            <w:hyperlink r:id="rId4" w:tgtFrame="_blank" w:history="1">
              <w:r w:rsidRPr="00BE17B5">
                <w:rPr>
                  <w:rFonts w:ascii="Arial" w:eastAsia="Times New Roman" w:hAnsi="Arial" w:cs="Arial"/>
                  <w:color w:val="0000FF"/>
                  <w:sz w:val="24"/>
                  <w:szCs w:val="24"/>
                  <w:lang w:eastAsia="ru-RU"/>
                </w:rPr>
                <w:t>от 19.11.2020 № 4-17р</w:t>
              </w:r>
            </w:hyperlink>
            <w:r w:rsidRPr="00BE17B5">
              <w:rPr>
                <w:rFonts w:ascii="Arial" w:eastAsia="Times New Roman" w:hAnsi="Arial" w:cs="Arial"/>
                <w:sz w:val="24"/>
                <w:szCs w:val="24"/>
                <w:lang w:eastAsia="ru-RU"/>
              </w:rPr>
              <w:t>.</w:t>
            </w:r>
          </w:p>
        </w:tc>
      </w:tr>
    </w:tbl>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 </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 </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УСТАВ</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ПИРОВСКОГО МУНИЦИПАЛЬНОГО ОКРУГА</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КРАСНОЯРСКОГО КРАЯ</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b/>
          <w:bCs/>
          <w:color w:val="000000"/>
          <w:sz w:val="32"/>
          <w:szCs w:val="32"/>
          <w:lang w:eastAsia="ru-RU"/>
        </w:rPr>
        <w:t> </w:t>
      </w:r>
    </w:p>
    <w:p w:rsidR="00BE17B5" w:rsidRPr="00BE17B5" w:rsidRDefault="00BE17B5" w:rsidP="00BE17B5">
      <w:pPr>
        <w:spacing w:after="0" w:line="240" w:lineRule="auto"/>
        <w:jc w:val="center"/>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(в редакции Решения Пировского окружного Совета депутатов </w:t>
      </w:r>
      <w:hyperlink r:id="rId5"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1. ОБЩИЕ ПОЛОЖЕНИЯ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 Наименование муниципального образования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Полное наименование муниципального образования –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муниципальный округ Красноярского края», сокращенное –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муниципальный округ». Данные наименования равнозначны.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 xml:space="preserve">Статья 2. Муниципальное образование </w:t>
      </w:r>
      <w:proofErr w:type="spellStart"/>
      <w:r w:rsidRPr="00BE17B5">
        <w:rPr>
          <w:rFonts w:ascii="Arial" w:eastAsia="Times New Roman" w:hAnsi="Arial" w:cs="Arial"/>
          <w:b/>
          <w:bCs/>
          <w:color w:val="000000"/>
          <w:sz w:val="26"/>
          <w:szCs w:val="26"/>
          <w:lang w:eastAsia="ru-RU"/>
        </w:rPr>
        <w:t>Пировский</w:t>
      </w:r>
      <w:proofErr w:type="spellEnd"/>
      <w:r w:rsidRPr="00BE17B5">
        <w:rPr>
          <w:rFonts w:ascii="Arial" w:eastAsia="Times New Roman" w:hAnsi="Arial" w:cs="Arial"/>
          <w:b/>
          <w:bCs/>
          <w:color w:val="000000"/>
          <w:sz w:val="26"/>
          <w:szCs w:val="26"/>
          <w:lang w:eastAsia="ru-RU"/>
        </w:rPr>
        <w:t xml:space="preserve"> муниципальный округ</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муниципальный округ Красноярского края (далее по тексту Устава - муниципальный округ) является в соответствии с </w:t>
      </w:r>
      <w:hyperlink r:id="rId6" w:tgtFrame="_blank" w:history="1">
        <w:r w:rsidRPr="00BE17B5">
          <w:rPr>
            <w:rFonts w:ascii="Arial" w:eastAsia="Times New Roman" w:hAnsi="Arial" w:cs="Arial"/>
            <w:color w:val="0000FF"/>
            <w:sz w:val="24"/>
            <w:szCs w:val="24"/>
            <w:lang w:eastAsia="ru-RU"/>
          </w:rPr>
          <w:t>Федеральным законом от 06.10.2003 г.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7" w:tgtFrame="_blank" w:history="1">
        <w:r w:rsidRPr="00BE17B5">
          <w:rPr>
            <w:rFonts w:ascii="Arial" w:eastAsia="Times New Roman" w:hAnsi="Arial" w:cs="Arial"/>
            <w:color w:val="0000FF"/>
            <w:sz w:val="24"/>
            <w:szCs w:val="24"/>
            <w:lang w:eastAsia="ru-RU"/>
          </w:rPr>
          <w:t>Федеральный закон № 131-ФЗ</w:t>
        </w:r>
      </w:hyperlink>
      <w:r w:rsidRPr="00BE17B5">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8" w:tgtFrame="_blank" w:history="1">
        <w:r w:rsidRPr="00BE17B5">
          <w:rPr>
            <w:rFonts w:ascii="Arial" w:eastAsia="Times New Roman" w:hAnsi="Arial" w:cs="Arial"/>
            <w:color w:val="0000FF"/>
            <w:sz w:val="24"/>
            <w:szCs w:val="24"/>
            <w:lang w:eastAsia="ru-RU"/>
          </w:rPr>
          <w:t>Конституцией Российской Федерации</w:t>
        </w:r>
      </w:hyperlink>
      <w:r w:rsidRPr="00BE17B5">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Муниципальное образование муниципальный округ наделено статусом муниципального округа </w:t>
      </w:r>
      <w:hyperlink r:id="rId9" w:tgtFrame="_blank" w:history="1">
        <w:r w:rsidRPr="00BE17B5">
          <w:rPr>
            <w:rFonts w:ascii="Arial" w:eastAsia="Times New Roman" w:hAnsi="Arial" w:cs="Arial"/>
            <w:color w:val="0000FF"/>
            <w:sz w:val="24"/>
            <w:szCs w:val="24"/>
            <w:lang w:eastAsia="ru-RU"/>
          </w:rPr>
          <w:t>Законом Красноярского края от 05.12.2019 № 8-3431</w:t>
        </w:r>
      </w:hyperlink>
      <w:r w:rsidRPr="00BE17B5">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статусом вновь образованного муниципального образования статусом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Территорию муниципального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муниципального округа,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 Права жителей муниципального округа на осуществление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 Жители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w:t>
      </w:r>
      <w:r w:rsidRPr="00BE17B5">
        <w:rPr>
          <w:rFonts w:ascii="Arial" w:eastAsia="Times New Roman" w:hAnsi="Arial" w:cs="Arial"/>
          <w:color w:val="000000"/>
          <w:sz w:val="24"/>
          <w:szCs w:val="24"/>
          <w:lang w:eastAsia="ru-RU"/>
        </w:rPr>
        <w:lastRenderedPageBreak/>
        <w:t>религии, убеждений, принадлежности к общественным объединениям. Жители муниципального округа имеют равный доступ к муниципальной службе.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Жители муниципального округа, а также иностранные граждане и лица без гражданства, проживающие на территории муниципального округа,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Органы и должностные лица местного самоуправления обязаны предоставлять жителям муниципального округа полную и достоверную информацию о своей деятельности.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Органы и должностные лица местного самоуправления обязаны знакомить население муниципального округа с документами и материалами, непосредственно затрагивающими их права и законные интересы.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 Порядок официального опубликования и вступления в силу муниципальных правовых актов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Муниципальные ненормативные правовые акты вступают в силу со дня их подписания, если иное не указано в самом акте.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 Органы местного самоуправления и должностные лица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структуру органов местного самоуправления муниципального округа входят: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 глава Пировского муниципального </w:t>
      </w:r>
      <w:proofErr w:type="gramStart"/>
      <w:r w:rsidRPr="00BE17B5">
        <w:rPr>
          <w:rFonts w:ascii="Arial" w:eastAsia="Times New Roman" w:hAnsi="Arial" w:cs="Arial"/>
          <w:color w:val="000000"/>
          <w:sz w:val="24"/>
          <w:szCs w:val="24"/>
          <w:lang w:eastAsia="ru-RU"/>
        </w:rPr>
        <w:t>округа  (</w:t>
      </w:r>
      <w:proofErr w:type="gramEnd"/>
      <w:r w:rsidRPr="00BE17B5">
        <w:rPr>
          <w:rFonts w:ascii="Arial" w:eastAsia="Times New Roman" w:hAnsi="Arial" w:cs="Arial"/>
          <w:color w:val="000000"/>
          <w:sz w:val="24"/>
          <w:szCs w:val="24"/>
          <w:lang w:eastAsia="ru-RU"/>
        </w:rPr>
        <w:t>далее также – Глава, Глава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окружной Совет депутатов (далее также - Совет, Совет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администрация Пировского муниципального округа (далее также - администрация, администрация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контрольно-счетный орган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К должностным лицам местного самоуправления относятся: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глава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председатель представительного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председатель контрольно-счетного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 руководители территориальных подразделений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соответствии с Законом Красноярского края </w:t>
      </w:r>
      <w:hyperlink r:id="rId10" w:tgtFrame="_blank" w:history="1">
        <w:r w:rsidRPr="00BE17B5">
          <w:rPr>
            <w:rFonts w:ascii="Arial" w:eastAsia="Times New Roman" w:hAnsi="Arial" w:cs="Arial"/>
            <w:color w:val="0000FF"/>
            <w:sz w:val="24"/>
            <w:szCs w:val="24"/>
            <w:lang w:eastAsia="ru-RU"/>
          </w:rPr>
          <w:t>от 05.12.2019 года № 8-3431</w:t>
        </w:r>
      </w:hyperlink>
      <w:r w:rsidRPr="00BE17B5">
        <w:rPr>
          <w:rFonts w:ascii="Arial" w:eastAsia="Times New Roman" w:hAnsi="Arial" w:cs="Arial"/>
          <w:color w:val="000000"/>
          <w:sz w:val="24"/>
          <w:szCs w:val="24"/>
          <w:lang w:eastAsia="ru-RU"/>
        </w:rPr>
        <w:t xml:space="preserve">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органы местного самоуправления муниципального образования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муниципальный округ в соответствии со своей компетенцией являются правопреемниками органов местного самоуправления муниципального образования </w:t>
      </w:r>
      <w:proofErr w:type="spellStart"/>
      <w:r w:rsidRPr="00BE17B5">
        <w:rPr>
          <w:rFonts w:ascii="Arial" w:eastAsia="Times New Roman" w:hAnsi="Arial" w:cs="Arial"/>
          <w:color w:val="000000"/>
          <w:sz w:val="24"/>
          <w:szCs w:val="24"/>
          <w:lang w:eastAsia="ru-RU"/>
        </w:rPr>
        <w:t>Пировский</w:t>
      </w:r>
      <w:proofErr w:type="spellEnd"/>
      <w:r w:rsidRPr="00BE17B5">
        <w:rPr>
          <w:rFonts w:ascii="Arial" w:eastAsia="Times New Roman" w:hAnsi="Arial" w:cs="Arial"/>
          <w:color w:val="000000"/>
          <w:sz w:val="24"/>
          <w:szCs w:val="24"/>
          <w:lang w:eastAsia="ru-RU"/>
        </w:rPr>
        <w:t xml:space="preserve"> район и всех поселений, входящих в его состав.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 Вопросы местного значения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К вопросам местного значения муниципального округа относятся: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8) создание условий для предоставления транспортных услуг </w:t>
      </w:r>
      <w:proofErr w:type="gramStart"/>
      <w:r w:rsidRPr="00BE17B5">
        <w:rPr>
          <w:rFonts w:ascii="Arial" w:eastAsia="Times New Roman" w:hAnsi="Arial" w:cs="Arial"/>
          <w:color w:val="000000"/>
          <w:sz w:val="24"/>
          <w:szCs w:val="24"/>
          <w:lang w:eastAsia="ru-RU"/>
        </w:rPr>
        <w:t>населению</w:t>
      </w:r>
      <w:proofErr w:type="gramEnd"/>
      <w:r w:rsidRPr="00BE17B5">
        <w:rPr>
          <w:rFonts w:ascii="Arial" w:eastAsia="Times New Roman" w:hAnsi="Arial" w:cs="Arial"/>
          <w:color w:val="000000"/>
          <w:sz w:val="24"/>
          <w:szCs w:val="24"/>
          <w:lang w:eastAsia="ru-RU"/>
        </w:rPr>
        <w:t xml:space="preserve"> и организация транспортного обслуживания населения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13) обеспечение первичных мер пожарной безопасности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14) организация мероприятий по охране окружающей среды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17) создание условий для обеспечения жителей муниципального округа услугами связи, общественного питания, торговли и бытового обслуживания;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19) создание условий для организации досуга и обеспечения жителей муниципального округа услугами организаций культуры;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муниципального округе;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w:t>
      </w:r>
      <w:r w:rsidRPr="00BE17B5">
        <w:rPr>
          <w:rFonts w:ascii="Arial" w:eastAsia="Times New Roman" w:hAnsi="Arial" w:cs="Arial"/>
          <w:color w:val="000000"/>
          <w:sz w:val="24"/>
          <w:szCs w:val="24"/>
          <w:lang w:eastAsia="ru-RU"/>
        </w:rPr>
        <w:lastRenderedPageBreak/>
        <w:t>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23) создание условий для массового отдыха </w:t>
      </w:r>
      <w:proofErr w:type="gramStart"/>
      <w:r w:rsidRPr="00BE17B5">
        <w:rPr>
          <w:rFonts w:ascii="Arial" w:eastAsia="Times New Roman" w:hAnsi="Arial" w:cs="Arial"/>
          <w:color w:val="000000"/>
          <w:sz w:val="24"/>
          <w:szCs w:val="24"/>
          <w:lang w:eastAsia="ru-RU"/>
        </w:rPr>
        <w:t>жителей муниципального округа</w:t>
      </w:r>
      <w:proofErr w:type="gramEnd"/>
      <w:r w:rsidRPr="00BE17B5">
        <w:rPr>
          <w:rFonts w:ascii="Arial" w:eastAsia="Times New Roman" w:hAnsi="Arial" w:cs="Arial"/>
          <w:color w:val="000000"/>
          <w:sz w:val="24"/>
          <w:szCs w:val="24"/>
          <w:lang w:eastAsia="ru-RU"/>
        </w:rPr>
        <w:t xml:space="preserve"> и организация обустройства мест массового отдыха населения;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24) формирование и содержание муниципального архива;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25) организация ритуальных услуг и содержание мест захоронения;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27)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1" w:tgtFrame="_blank" w:history="1">
        <w:r w:rsidRPr="00BE17B5">
          <w:rPr>
            <w:rFonts w:ascii="Arial" w:eastAsia="Times New Roman" w:hAnsi="Arial" w:cs="Arial"/>
            <w:color w:val="0000FF"/>
            <w:sz w:val="24"/>
            <w:szCs w:val="24"/>
            <w:lang w:eastAsia="ru-RU"/>
          </w:rPr>
          <w:t>Градостроительным кодексом Российской Федерации</w:t>
        </w:r>
      </w:hyperlink>
      <w:r w:rsidRPr="00BE17B5">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tgtFrame="_blank" w:history="1">
        <w:r w:rsidRPr="00BE17B5">
          <w:rPr>
            <w:rFonts w:ascii="Arial" w:eastAsia="Times New Roman" w:hAnsi="Arial" w:cs="Arial"/>
            <w:color w:val="0000FF"/>
            <w:sz w:val="24"/>
            <w:szCs w:val="24"/>
            <w:lang w:eastAsia="ru-RU"/>
          </w:rPr>
          <w:t>Градостроительным кодексом Российской Федерации</w:t>
        </w:r>
      </w:hyperlink>
      <w:r w:rsidRPr="00BE17B5">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Pr="00BE17B5">
        <w:rPr>
          <w:rFonts w:ascii="Arial" w:eastAsia="Times New Roman" w:hAnsi="Arial" w:cs="Arial"/>
          <w:color w:val="000000"/>
          <w:sz w:val="24"/>
          <w:szCs w:val="24"/>
          <w:lang w:eastAsia="ru-RU"/>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tgtFrame="_blank" w:history="1">
        <w:r w:rsidRPr="00BE17B5">
          <w:rPr>
            <w:rFonts w:ascii="Arial" w:eastAsia="Times New Roman" w:hAnsi="Arial" w:cs="Arial"/>
            <w:color w:val="0000FF"/>
            <w:sz w:val="24"/>
            <w:szCs w:val="24"/>
            <w:lang w:eastAsia="ru-RU"/>
          </w:rPr>
          <w:t>Градостроительным кодексом Российской Федерации</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E17B5">
        <w:rPr>
          <w:rFonts w:ascii="Arial" w:eastAsia="Times New Roman" w:hAnsi="Arial" w:cs="Arial"/>
          <w:color w:val="000000"/>
          <w:sz w:val="24"/>
          <w:szCs w:val="24"/>
          <w:lang w:eastAsia="ru-RU"/>
        </w:rPr>
        <w:t>волонтерству</w:t>
      </w:r>
      <w:proofErr w:type="spellEnd"/>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муниципальном округе;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40) осуществление муниципального лесного контроля;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42) осуществление мер по противодействию коррупции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43. в ред. Решения Пировского окружного Совета депутатов </w:t>
      </w:r>
      <w:hyperlink r:id="rId14"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44. введен Решением Пировского окружного Совета депутатов </w:t>
      </w:r>
      <w:hyperlink r:id="rId15"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создание музеев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создание муниципальной пожарной охраны;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создание условий для развития туризма;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 w:tgtFrame="_blank" w:history="1">
        <w:r w:rsidRPr="00BE17B5">
          <w:rPr>
            <w:rFonts w:ascii="Arial" w:eastAsia="Times New Roman" w:hAnsi="Arial" w:cs="Arial"/>
            <w:color w:val="0000FF"/>
            <w:sz w:val="24"/>
            <w:szCs w:val="24"/>
            <w:lang w:eastAsia="ru-RU"/>
          </w:rPr>
          <w:t>Федеральным законом от 24 ноября 1995 года № 181-ФЗ</w:t>
        </w:r>
      </w:hyperlink>
      <w:r w:rsidRPr="00BE17B5">
        <w:rPr>
          <w:rFonts w:ascii="Arial" w:eastAsia="Times New Roman" w:hAnsi="Arial" w:cs="Arial"/>
          <w:color w:val="000000"/>
          <w:sz w:val="24"/>
          <w:szCs w:val="24"/>
          <w:lang w:eastAsia="ru-RU"/>
        </w:rPr>
        <w:t> «О социальной защите инвалидов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10) осуществление мероприятий, предусмотренных Федеральным законом «О донорстве крови и ее компонентов»;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17" w:tgtFrame="_blank" w:history="1">
        <w:r w:rsidRPr="00BE17B5">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8" w:tgtFrame="_blank" w:history="1">
        <w:r w:rsidRPr="00BE17B5">
          <w:rPr>
            <w:rFonts w:ascii="Arial" w:eastAsia="Times New Roman" w:hAnsi="Arial" w:cs="Arial"/>
            <w:color w:val="0000FF"/>
            <w:sz w:val="24"/>
            <w:szCs w:val="24"/>
            <w:lang w:eastAsia="ru-RU"/>
          </w:rPr>
          <w:t>Законом Российской Федерации от 7 февраля 1992 года № 2300-1</w:t>
        </w:r>
      </w:hyperlink>
      <w:r w:rsidRPr="00BE17B5">
        <w:rPr>
          <w:rFonts w:ascii="Arial" w:eastAsia="Times New Roman" w:hAnsi="Arial" w:cs="Arial"/>
          <w:color w:val="000000"/>
          <w:sz w:val="24"/>
          <w:szCs w:val="24"/>
          <w:lang w:eastAsia="ru-RU"/>
        </w:rPr>
        <w:t> «О защите прав потребителей».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19 введен Решением Пировского окружного Совета депутатов </w:t>
      </w:r>
      <w:hyperlink r:id="rId19"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20 введен Решением Пировского окружного Совета депутатов </w:t>
      </w:r>
      <w:hyperlink r:id="rId20"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Органы местного самоуправления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1" w:tgtFrame="_blank" w:history="1">
        <w:r w:rsidRPr="00BE17B5">
          <w:rPr>
            <w:rFonts w:ascii="Arial" w:eastAsia="Times New Roman" w:hAnsi="Arial" w:cs="Arial"/>
            <w:color w:val="0000FF"/>
            <w:sz w:val="24"/>
            <w:szCs w:val="24"/>
            <w:lang w:eastAsia="ru-RU"/>
          </w:rPr>
          <w:t>Федерального закона № 131-ФЗ</w:t>
        </w:r>
      </w:hyperlink>
      <w:r w:rsidRPr="00BE17B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lastRenderedPageBreak/>
        <w:t>Статья 8. Органы местного самоуправления, наделяемые правами юридического лица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Администрация, Совет депутатов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округа и решение о создании соответствующего органа местного самоуправления с правами юридического лица.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по представлению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8.1. Официальные символы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Муниципальный округ имеет в качестве официальной символики флаг, герб, которые отражают его исторические, культурные и иные местные традиции.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Пировского окружного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2. ГЛАВА ПИРОВСКОГО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9. Глава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Глава округа – высшее выборное должностное лицо местного самоуправления, избираемое представительным органом открытым голосованием из числа кандидатов, представленных конкурсной комиссией по результатам конкурса, наделенное настоящим Уставом собственной компетенцией по решению вопросов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Глава округа возглавляет администрацию.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Порядок проведения конкурса по отбору кандидатур на должность Главы устанавливается решением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Кандидатом на должность Главы округа может быть зарегистрирован гражданин, который на день проведения конкурса не имеет в соответствии с </w:t>
      </w:r>
      <w:hyperlink r:id="rId22" w:tgtFrame="_blank" w:history="1">
        <w:r w:rsidRPr="00BE17B5">
          <w:rPr>
            <w:rFonts w:ascii="Arial" w:eastAsia="Times New Roman" w:hAnsi="Arial" w:cs="Arial"/>
            <w:color w:val="0000FF"/>
            <w:sz w:val="24"/>
            <w:szCs w:val="24"/>
            <w:lang w:eastAsia="ru-RU"/>
          </w:rPr>
          <w:t>Федеральным законом от 12 июня 2002 года № 67-ФЗ</w:t>
        </w:r>
      </w:hyperlink>
      <w:r w:rsidRPr="00BE17B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Срок полномочий Главы округа – 5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Глава округа осуществляет свои полномочия на постоянной основе.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Глава округа действует в пределах полномочий, определенных законодательством, настоящим Уставом и решениями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Гарантии осуществления полномочий Главы округа устанавливаются настоящим Уставом в соответствии с федеральными законами и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Глава округа должен соблюдать ограничения, запреты, исполнять обязанности, которые установлены </w:t>
      </w:r>
      <w:hyperlink r:id="rId23" w:tgtFrame="_blank" w:history="1">
        <w:r w:rsidRPr="00BE17B5">
          <w:rPr>
            <w:rFonts w:ascii="Arial" w:eastAsia="Times New Roman" w:hAnsi="Arial" w:cs="Arial"/>
            <w:color w:val="0000FF"/>
            <w:sz w:val="24"/>
            <w:szCs w:val="24"/>
            <w:lang w:eastAsia="ru-RU"/>
          </w:rPr>
          <w:t>Федеральным законом от 25.12.2008 № 273-</w:t>
        </w:r>
        <w:r w:rsidRPr="00BE17B5">
          <w:rPr>
            <w:rFonts w:ascii="Arial" w:eastAsia="Times New Roman" w:hAnsi="Arial" w:cs="Arial"/>
            <w:color w:val="0000FF"/>
            <w:sz w:val="24"/>
            <w:szCs w:val="24"/>
            <w:lang w:eastAsia="ru-RU"/>
          </w:rPr>
          <w:lastRenderedPageBreak/>
          <w:t>ФЗ</w:t>
        </w:r>
      </w:hyperlink>
      <w:r w:rsidRPr="00BE17B5">
        <w:rPr>
          <w:rFonts w:ascii="Arial" w:eastAsia="Times New Roman" w:hAnsi="Arial" w:cs="Arial"/>
          <w:color w:val="000000"/>
          <w:sz w:val="24"/>
          <w:szCs w:val="24"/>
          <w:lang w:eastAsia="ru-RU"/>
        </w:rPr>
        <w:t> «О противодействии коррупции», </w:t>
      </w:r>
      <w:hyperlink r:id="rId24" w:tgtFrame="_blank" w:history="1">
        <w:r w:rsidRPr="00BE17B5">
          <w:rPr>
            <w:rFonts w:ascii="Arial" w:eastAsia="Times New Roman" w:hAnsi="Arial" w:cs="Arial"/>
            <w:color w:val="0000FF"/>
            <w:sz w:val="24"/>
            <w:szCs w:val="24"/>
            <w:lang w:eastAsia="ru-RU"/>
          </w:rPr>
          <w:t>Федеральным законом от 3 декабря 2012 года № 230-ФЗ</w:t>
        </w:r>
      </w:hyperlink>
      <w:r w:rsidRPr="00BE17B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 w:tgtFrame="_blank" w:history="1">
        <w:r w:rsidRPr="00BE17B5">
          <w:rPr>
            <w:rFonts w:ascii="Arial" w:eastAsia="Times New Roman" w:hAnsi="Arial" w:cs="Arial"/>
            <w:color w:val="0000FF"/>
            <w:sz w:val="24"/>
            <w:szCs w:val="24"/>
            <w:lang w:eastAsia="ru-RU"/>
          </w:rPr>
          <w:t>Федеральным законом от 7 мая 2013 года № 79-ФЗ</w:t>
        </w:r>
      </w:hyperlink>
      <w:r w:rsidRPr="00BE17B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10. Прекращение полномочий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Полномочия Главы округа начинаются со дня его вступления в должность и прекращаются в день вступления в должность вновь избранного Главы.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Полномочия Главы округа прекращаются досрочно в случае: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смерти;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отставки по собственному желанию;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удаления в отставку в соответствии со статьей 74.1 </w:t>
      </w:r>
      <w:hyperlink r:id="rId26" w:tgtFrame="_blank" w:history="1">
        <w:r w:rsidRPr="00BE17B5">
          <w:rPr>
            <w:rFonts w:ascii="Arial" w:eastAsia="Times New Roman" w:hAnsi="Arial" w:cs="Arial"/>
            <w:color w:val="0000FF"/>
            <w:sz w:val="24"/>
            <w:szCs w:val="24"/>
            <w:lang w:eastAsia="ru-RU"/>
          </w:rPr>
          <w:t>Федерального закона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отрешения от должности в соответствии со статьей 74 </w:t>
      </w:r>
      <w:hyperlink r:id="rId27" w:tgtFrame="_blank" w:history="1">
        <w:r w:rsidRPr="00BE17B5">
          <w:rPr>
            <w:rFonts w:ascii="Arial" w:eastAsia="Times New Roman" w:hAnsi="Arial" w:cs="Arial"/>
            <w:color w:val="0000FF"/>
            <w:sz w:val="24"/>
            <w:szCs w:val="24"/>
            <w:lang w:eastAsia="ru-RU"/>
          </w:rPr>
          <w:t>Федерального закона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признания судом недееспособным или ограниченно дееспособным;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3.3, 5.1 статьи 13 </w:t>
      </w:r>
      <w:hyperlink r:id="rId28" w:tgtFrame="_blank" w:history="1">
        <w:r w:rsidRPr="00BE17B5">
          <w:rPr>
            <w:rFonts w:ascii="Arial" w:eastAsia="Times New Roman" w:hAnsi="Arial" w:cs="Arial"/>
            <w:color w:val="0000FF"/>
            <w:sz w:val="24"/>
            <w:szCs w:val="24"/>
            <w:lang w:eastAsia="ru-RU"/>
          </w:rPr>
          <w:t>Федерального закона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2.1. Полномочия Главы округа прекращаются досрочно в случае несоблюдения ограничений, установленных </w:t>
      </w:r>
      <w:hyperlink r:id="rId29" w:tgtFrame="_blank" w:history="1">
        <w:r w:rsidRPr="00BE17B5">
          <w:rPr>
            <w:rFonts w:ascii="Arial" w:eastAsia="Times New Roman" w:hAnsi="Arial" w:cs="Arial"/>
            <w:color w:val="0000FF"/>
            <w:sz w:val="24"/>
            <w:szCs w:val="24"/>
            <w:lang w:eastAsia="ru-RU"/>
          </w:rPr>
          <w:t>Федеральным законом от 06.10.2003 года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2.2. Полномочия Главы округа прекращаются досрочно также в связи с утратой доверия Президента Российской Федерации в случае несоблюдения </w:t>
      </w:r>
      <w:r w:rsidRPr="00BE17B5">
        <w:rPr>
          <w:rFonts w:ascii="Arial" w:eastAsia="Times New Roman" w:hAnsi="Arial" w:cs="Arial"/>
          <w:color w:val="000000"/>
          <w:sz w:val="24"/>
          <w:szCs w:val="24"/>
          <w:lang w:eastAsia="ru-RU"/>
        </w:rPr>
        <w:lastRenderedPageBreak/>
        <w:t>Главой,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2.3. Полномочия Главы округа прекращаются досрочно в случае несоблюдения ограничений, запретов, неисполнения обязанностей, установленных </w:t>
      </w:r>
      <w:hyperlink r:id="rId30" w:tgtFrame="_blank" w:history="1">
        <w:r w:rsidRPr="00BE17B5">
          <w:rPr>
            <w:rFonts w:ascii="Arial" w:eastAsia="Times New Roman" w:hAnsi="Arial" w:cs="Arial"/>
            <w:color w:val="0000FF"/>
            <w:sz w:val="24"/>
            <w:szCs w:val="24"/>
            <w:lang w:eastAsia="ru-RU"/>
          </w:rPr>
          <w:t>Федеральным законом от 25 декабря 2008 года № 273-ФЗ</w:t>
        </w:r>
      </w:hyperlink>
      <w:r w:rsidRPr="00BE17B5">
        <w:rPr>
          <w:rFonts w:ascii="Arial" w:eastAsia="Times New Roman" w:hAnsi="Arial" w:cs="Arial"/>
          <w:color w:val="000000"/>
          <w:sz w:val="24"/>
          <w:szCs w:val="24"/>
          <w:lang w:eastAsia="ru-RU"/>
        </w:rPr>
        <w:t> «О противодействии коррупции», </w:t>
      </w:r>
      <w:hyperlink r:id="rId31" w:tgtFrame="_blank" w:history="1">
        <w:r w:rsidRPr="00BE17B5">
          <w:rPr>
            <w:rFonts w:ascii="Arial" w:eastAsia="Times New Roman" w:hAnsi="Arial" w:cs="Arial"/>
            <w:color w:val="0000FF"/>
            <w:sz w:val="24"/>
            <w:szCs w:val="24"/>
            <w:lang w:eastAsia="ru-RU"/>
          </w:rPr>
          <w:t>Федеральным законом от 3 декабря 2012 года № 230-ФЗ</w:t>
        </w:r>
      </w:hyperlink>
      <w:r w:rsidRPr="00BE17B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2" w:tgtFrame="_blank" w:history="1">
        <w:r w:rsidRPr="00BE17B5">
          <w:rPr>
            <w:rFonts w:ascii="Arial" w:eastAsia="Times New Roman" w:hAnsi="Arial" w:cs="Arial"/>
            <w:color w:val="0000FF"/>
            <w:sz w:val="24"/>
            <w:szCs w:val="24"/>
            <w:lang w:eastAsia="ru-RU"/>
          </w:rPr>
          <w:t>Федеральным законом от 7 мая 2013 года № 79-ФЗ</w:t>
        </w:r>
      </w:hyperlink>
      <w:r w:rsidRPr="00BE17B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случаях, предусмотренных подпунктами 3- 7 пункта 2 настоящей статьи полномочия Главы округа прекращаются с момента вступления в силу соответствующего решения суда или правового акта Губернатора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4. В случаях, предусмотренных в подпунктах 8, 9 пункта 2 настоящей статьи прекращение полномочий главы фиксируется </w:t>
      </w:r>
      <w:proofErr w:type="gramStart"/>
      <w:r w:rsidRPr="00BE17B5">
        <w:rPr>
          <w:rFonts w:ascii="Arial" w:eastAsia="Times New Roman" w:hAnsi="Arial" w:cs="Arial"/>
          <w:color w:val="000000"/>
          <w:sz w:val="24"/>
          <w:szCs w:val="24"/>
          <w:lang w:eastAsia="ru-RU"/>
        </w:rPr>
        <w:t>решением  Совета</w:t>
      </w:r>
      <w:proofErr w:type="gramEnd"/>
      <w:r w:rsidRPr="00BE17B5">
        <w:rPr>
          <w:rFonts w:ascii="Arial" w:eastAsia="Times New Roman" w:hAnsi="Arial" w:cs="Arial"/>
          <w:color w:val="000000"/>
          <w:sz w:val="24"/>
          <w:szCs w:val="24"/>
          <w:lang w:eastAsia="ru-RU"/>
        </w:rPr>
        <w:t xml:space="preserve">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Заявления об отставке направляется Главой округа в Совет депутатов. Полномочия Главы округа прекращаются с даты, определенной решением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При этом заявление Главы округа об отставке должно быть рассмотрено Советом депутатов в течение месяца со дня его подачи, а период от даты рассмотрения Советом заявления Главы округа об отставке до даты прекращения полномочий Главы округа не может превышать 14 дней. Заявление Главы округа об отставке не может быть отозвано после рассмотрения данного заявления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11. Полномочия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Глава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подписывает и опубликовывает в порядке, установленном уставом муниципального округа, нормативные правовые акты, принятые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издает в пределах своих полномочий правовые акты;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6) представляет на утверждение Совета депутатов проект местного бюджета (бюджета муниципального округа) и отчет о его исполнении, проекты решений о корректировке бюджета муниципального округа и распределении средств, </w:t>
      </w:r>
      <w:r w:rsidRPr="00BE17B5">
        <w:rPr>
          <w:rFonts w:ascii="Arial" w:eastAsia="Times New Roman" w:hAnsi="Arial" w:cs="Arial"/>
          <w:color w:val="000000"/>
          <w:sz w:val="24"/>
          <w:szCs w:val="24"/>
          <w:lang w:eastAsia="ru-RU"/>
        </w:rPr>
        <w:lastRenderedPageBreak/>
        <w:t>полученных в результате экономии расходов бюджета или превышения его доходов над расходами;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осуществляет от имени администрации муниципального округа в соответствии с решениями Совета депутатов правомочия владения, пользования и распоряжения муниципальной собственностью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заключает от имени муниципального округа договоры и соглашения;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организует взаимодействие администрации муниципального округа с муниципальными учреждениями и муниципальными предприятиями;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организует прием граждан работниками администрации округа, рассматривает обращения граждан, лично ведет прием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Глава округа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12. Исполнение полномочий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округа, а в случае, его отсутствия один из заместителей по решению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 случае временного отсутствия Главы округа (отпуск, болезнь, командировка) его полномочия исполняет один из заместителей Главы округа по распоряжению Главы округа, а в случае его отсутствия – иное должностное лицо органов местного самоуправления, определенное Пировским окружным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13. Консультативные и совещательные органы при Главе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Глава округа вправе создавать работающие на нештатной основе непосредственно при главе округа консультативные и совещательные органы.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3. СОВЕТ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14. Совет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Совет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10 депутатов избираются по спискам избирательных объединений по единому избирательному округу, образуемому на территории округа, а 11 депутатов по одномандатным избирательным округам в соответствии с федеральными и краевыми законами сроком на 5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по решению Совета могут осуществлять свои полномочия 10 процентов депутатов от установленной численности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местном бюджете отдельной строкой в соответствии с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15. Структура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Структура Совета депутатов включает в себя председателя Совета, заместителя председателя Совета, постоянные комиссии Совета депутатов, временные комиссии Совета депутатов, аппарат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16. Организация работы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случае если этого требуют не менее 10 % жителей 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17. Контрольная деятельность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 xml:space="preserve">1. Совет осуществляет контроль за исполнением принятых им </w:t>
      </w:r>
      <w:proofErr w:type="gramStart"/>
      <w:r w:rsidRPr="00BE17B5">
        <w:rPr>
          <w:rFonts w:ascii="Arial" w:eastAsia="Times New Roman" w:hAnsi="Arial" w:cs="Arial"/>
          <w:color w:val="000000"/>
          <w:sz w:val="24"/>
          <w:szCs w:val="24"/>
          <w:lang w:eastAsia="ru-RU"/>
        </w:rPr>
        <w:t>решений,  распоряжением</w:t>
      </w:r>
      <w:proofErr w:type="gramEnd"/>
      <w:r w:rsidRPr="00BE17B5">
        <w:rPr>
          <w:rFonts w:ascii="Arial" w:eastAsia="Times New Roman" w:hAnsi="Arial" w:cs="Arial"/>
          <w:color w:val="000000"/>
          <w:sz w:val="24"/>
          <w:szCs w:val="24"/>
          <w:lang w:eastAsia="ru-RU"/>
        </w:rPr>
        <w:t xml:space="preserve"> имуществом, находящимся в собственности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Глава округа и должностные лица администрации обязаны по требованию Совета представить ему документы, справки, информацию о своей деятельности.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Совет вправе не реже одного раза в год заслушать отчет заместителя Главы округа, других должностных лиц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 xml:space="preserve">Статья 18. Председатель Совета </w:t>
      </w:r>
      <w:proofErr w:type="gramStart"/>
      <w:r w:rsidRPr="00BE17B5">
        <w:rPr>
          <w:rFonts w:ascii="Arial" w:eastAsia="Times New Roman" w:hAnsi="Arial" w:cs="Arial"/>
          <w:b/>
          <w:bCs/>
          <w:color w:val="000000"/>
          <w:sz w:val="26"/>
          <w:szCs w:val="26"/>
          <w:lang w:eastAsia="ru-RU"/>
        </w:rPr>
        <w:t>депутатов</w:t>
      </w:r>
      <w:proofErr w:type="gramEnd"/>
      <w:r w:rsidRPr="00BE17B5">
        <w:rPr>
          <w:rFonts w:ascii="Arial" w:eastAsia="Times New Roman" w:hAnsi="Arial" w:cs="Arial"/>
          <w:b/>
          <w:bCs/>
          <w:color w:val="000000"/>
          <w:sz w:val="26"/>
          <w:szCs w:val="26"/>
          <w:lang w:eastAsia="ru-RU"/>
        </w:rPr>
        <w:t xml:space="preserve"> и заместитель председателя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Работу Совета депутатов организует его Председатель.</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Председатель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созывает 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осуществляет руководство подготовкой сессий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подписывает решения Совета депутатов, протоколы сессий;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Заместитель председателя Совета избирается из состава Совета депутатов в порядке, установленном регламентом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5. Заместитель председателя Совета осуществляет полномочия, </w:t>
      </w:r>
      <w:proofErr w:type="gramStart"/>
      <w:r w:rsidRPr="00BE17B5">
        <w:rPr>
          <w:rFonts w:ascii="Arial" w:eastAsia="Times New Roman" w:hAnsi="Arial" w:cs="Arial"/>
          <w:color w:val="000000"/>
          <w:sz w:val="24"/>
          <w:szCs w:val="24"/>
          <w:lang w:eastAsia="ru-RU"/>
        </w:rPr>
        <w:t>установленные  регламентом</w:t>
      </w:r>
      <w:proofErr w:type="gramEnd"/>
      <w:r w:rsidRPr="00BE17B5">
        <w:rPr>
          <w:rFonts w:ascii="Arial" w:eastAsia="Times New Roman" w:hAnsi="Arial" w:cs="Arial"/>
          <w:color w:val="000000"/>
          <w:sz w:val="24"/>
          <w:szCs w:val="24"/>
          <w:lang w:eastAsia="ru-RU"/>
        </w:rPr>
        <w:t xml:space="preserve">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В случае отсутствия председателя Совета его полномочия осуществляет заместитель председателя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19. Депутат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Совета депутатов нового созыва.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34" w:tgtFrame="_blank" w:history="1">
        <w:r w:rsidRPr="00BE17B5">
          <w:rPr>
            <w:rFonts w:ascii="Arial" w:eastAsia="Times New Roman" w:hAnsi="Arial" w:cs="Arial"/>
            <w:color w:val="0000FF"/>
            <w:sz w:val="24"/>
            <w:szCs w:val="24"/>
            <w:lang w:eastAsia="ru-RU"/>
          </w:rPr>
          <w:t>Федеральным законом от 25.12.2008 № 273-ФЗ</w:t>
        </w:r>
      </w:hyperlink>
      <w:r w:rsidRPr="00BE17B5">
        <w:rPr>
          <w:rFonts w:ascii="Arial" w:eastAsia="Times New Roman" w:hAnsi="Arial" w:cs="Arial"/>
          <w:color w:val="000000"/>
          <w:sz w:val="24"/>
          <w:szCs w:val="24"/>
          <w:lang w:eastAsia="ru-RU"/>
        </w:rPr>
        <w:t> «О противодействии коррупции» и другими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20. Компетенция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исключительной компетенции Совета депутатов находится: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 принятие </w:t>
      </w:r>
      <w:proofErr w:type="gramStart"/>
      <w:r w:rsidRPr="00BE17B5">
        <w:rPr>
          <w:rFonts w:ascii="Arial" w:eastAsia="Times New Roman" w:hAnsi="Arial" w:cs="Arial"/>
          <w:color w:val="000000"/>
          <w:sz w:val="24"/>
          <w:szCs w:val="24"/>
          <w:lang w:eastAsia="ru-RU"/>
        </w:rPr>
        <w:t>устава  муниципального</w:t>
      </w:r>
      <w:proofErr w:type="gramEnd"/>
      <w:r w:rsidRPr="00BE17B5">
        <w:rPr>
          <w:rFonts w:ascii="Arial" w:eastAsia="Times New Roman" w:hAnsi="Arial" w:cs="Arial"/>
          <w:color w:val="000000"/>
          <w:sz w:val="24"/>
          <w:szCs w:val="24"/>
          <w:lang w:eastAsia="ru-RU"/>
        </w:rPr>
        <w:t xml:space="preserve"> округа и внесение в него изменений и дополнений;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утверждение местного бюджета и отчета о его исполнении;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4) утверждение стратегии социально-экономического </w:t>
      </w:r>
      <w:proofErr w:type="gramStart"/>
      <w:r w:rsidRPr="00BE17B5">
        <w:rPr>
          <w:rFonts w:ascii="Arial" w:eastAsia="Times New Roman" w:hAnsi="Arial" w:cs="Arial"/>
          <w:color w:val="000000"/>
          <w:sz w:val="24"/>
          <w:szCs w:val="24"/>
          <w:lang w:eastAsia="ru-RU"/>
        </w:rPr>
        <w:t>развития  муниципального</w:t>
      </w:r>
      <w:proofErr w:type="gramEnd"/>
      <w:r w:rsidRPr="00BE17B5">
        <w:rPr>
          <w:rFonts w:ascii="Arial" w:eastAsia="Times New Roman" w:hAnsi="Arial" w:cs="Arial"/>
          <w:color w:val="000000"/>
          <w:sz w:val="24"/>
          <w:szCs w:val="24"/>
          <w:lang w:eastAsia="ru-RU"/>
        </w:rPr>
        <w:t xml:space="preserve">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5) утверждение правил благоустройства </w:t>
      </w:r>
      <w:proofErr w:type="gramStart"/>
      <w:r w:rsidRPr="00BE17B5">
        <w:rPr>
          <w:rFonts w:ascii="Arial" w:eastAsia="Times New Roman" w:hAnsi="Arial" w:cs="Arial"/>
          <w:color w:val="000000"/>
          <w:sz w:val="24"/>
          <w:szCs w:val="24"/>
          <w:lang w:eastAsia="ru-RU"/>
        </w:rPr>
        <w:t>территории  муниципального</w:t>
      </w:r>
      <w:proofErr w:type="gramEnd"/>
      <w:r w:rsidRPr="00BE17B5">
        <w:rPr>
          <w:rFonts w:ascii="Arial" w:eastAsia="Times New Roman" w:hAnsi="Arial" w:cs="Arial"/>
          <w:color w:val="000000"/>
          <w:sz w:val="24"/>
          <w:szCs w:val="24"/>
          <w:lang w:eastAsia="ru-RU"/>
        </w:rPr>
        <w:t xml:space="preserve">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определение порядка участия муниципального округа в организациях межмуниципального сотрудничества;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принятие решения об удалении Главы округа в отставку;</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Совет депутатов заслушивает ежегодные отчеты Главы округа о результатах его деятельности, деятельности администрации и иных подведомственных Главе округа органов местного самоуправления, в том числе о решении вопросов, поставленных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21. Досрочное прекращение полномочий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Полномочия Совета прекращаются досрочно: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35"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 случае принятия Советом решения о самороспуске.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в случае преобразования муниципального округа, осуществляемого в соответствии с частями 3.3, 5.1 статьи 13 </w:t>
      </w:r>
      <w:hyperlink r:id="rId36" w:tgtFrame="_blank" w:history="1">
        <w:r w:rsidRPr="00BE17B5">
          <w:rPr>
            <w:rFonts w:ascii="Arial" w:eastAsia="Times New Roman" w:hAnsi="Arial" w:cs="Arial"/>
            <w:color w:val="0000FF"/>
            <w:sz w:val="24"/>
            <w:szCs w:val="24"/>
            <w:lang w:eastAsia="ru-RU"/>
          </w:rPr>
          <w:t>Федерального закона от 06.10.2003 года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22. Прекращение полномочий депутата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Полномочия депутата Совета прекращаются досрочно в случае: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смерти;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отставки по собственному желанию;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признания судом недееспособным или ограниченно дееспособным;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5) вступления в </w:t>
      </w:r>
      <w:proofErr w:type="gramStart"/>
      <w:r w:rsidRPr="00BE17B5">
        <w:rPr>
          <w:rFonts w:ascii="Arial" w:eastAsia="Times New Roman" w:hAnsi="Arial" w:cs="Arial"/>
          <w:color w:val="000000"/>
          <w:sz w:val="24"/>
          <w:szCs w:val="24"/>
          <w:lang w:eastAsia="ru-RU"/>
        </w:rPr>
        <w:t>отношении  его</w:t>
      </w:r>
      <w:proofErr w:type="gramEnd"/>
      <w:r w:rsidRPr="00BE17B5">
        <w:rPr>
          <w:rFonts w:ascii="Arial" w:eastAsia="Times New Roman" w:hAnsi="Arial" w:cs="Arial"/>
          <w:color w:val="000000"/>
          <w:sz w:val="24"/>
          <w:szCs w:val="24"/>
          <w:lang w:eastAsia="ru-RU"/>
        </w:rPr>
        <w:t xml:space="preserve"> в законную силу обвинительного приговора суда;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E17B5">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досрочного прекращения полномочий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в иных случаях, предусмотренных </w:t>
      </w:r>
      <w:hyperlink r:id="rId37"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w:t>
      </w:r>
      <w:hyperlink r:id="rId38"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w:t>
      </w:r>
      <w:hyperlink r:id="rId39" w:tgtFrame="_blank" w:history="1">
        <w:r w:rsidRPr="00BE17B5">
          <w:rPr>
            <w:rFonts w:ascii="Arial" w:eastAsia="Times New Roman" w:hAnsi="Arial" w:cs="Arial"/>
            <w:color w:val="0000FF"/>
            <w:sz w:val="24"/>
            <w:szCs w:val="24"/>
            <w:lang w:eastAsia="ru-RU"/>
          </w:rPr>
          <w:t>Федеральным законом от 25 декабря 2008 года № 273-ФЗ</w:t>
        </w:r>
      </w:hyperlink>
      <w:r w:rsidRPr="00BE17B5">
        <w:rPr>
          <w:rFonts w:ascii="Arial" w:eastAsia="Times New Roman" w:hAnsi="Arial" w:cs="Arial"/>
          <w:color w:val="000000"/>
          <w:sz w:val="24"/>
          <w:szCs w:val="24"/>
          <w:lang w:eastAsia="ru-RU"/>
        </w:rPr>
        <w:t> «О противодействии коррупции», </w:t>
      </w:r>
      <w:hyperlink r:id="rId40" w:tgtFrame="_blank" w:history="1">
        <w:r w:rsidRPr="00BE17B5">
          <w:rPr>
            <w:rFonts w:ascii="Arial" w:eastAsia="Times New Roman" w:hAnsi="Arial" w:cs="Arial"/>
            <w:color w:val="0000FF"/>
            <w:sz w:val="24"/>
            <w:szCs w:val="24"/>
            <w:lang w:eastAsia="ru-RU"/>
          </w:rPr>
          <w:t>Федеральным законом от 3 декабря 2012 года № 230-ФЗ</w:t>
        </w:r>
      </w:hyperlink>
      <w:r w:rsidRPr="00BE17B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41" w:tgtFrame="_blank" w:history="1">
        <w:r w:rsidRPr="00BE17B5">
          <w:rPr>
            <w:rFonts w:ascii="Arial" w:eastAsia="Times New Roman" w:hAnsi="Arial" w:cs="Arial"/>
            <w:color w:val="0000FF"/>
            <w:sz w:val="24"/>
            <w:szCs w:val="24"/>
            <w:lang w:eastAsia="ru-RU"/>
          </w:rPr>
          <w:t>Федеральным законом от 7 мая 2013 года № 79-ФЗ</w:t>
        </w:r>
      </w:hyperlink>
      <w:r w:rsidRPr="00BE17B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Прекращение полномочия депутата в случаях, указанных в подпунктах 6, 7, 9 пункта 2 настоящей статьи фиксируется решением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Полномочия депутата в случае, предусмотренном в подпункте 9 пункта 2 настоящей статьи, прекращаются одновременно с досрочным прекращением полномочий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Заявление депутата о сложении полномочий не может быть отозвано после принятия решения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Досрочно утративший свои полномочия депутат может вновь обрести их лишь в случае нового избрания.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Лица, являвшиеся депутатами Совета, распущенного на основании части 2.1 статьи 73 </w:t>
      </w:r>
      <w:hyperlink r:id="rId42" w:tgtFrame="_blank" w:history="1">
        <w:r w:rsidRPr="00BE17B5">
          <w:rPr>
            <w:rFonts w:ascii="Arial" w:eastAsia="Times New Roman" w:hAnsi="Arial" w:cs="Arial"/>
            <w:color w:val="0000FF"/>
            <w:sz w:val="24"/>
            <w:szCs w:val="24"/>
            <w:lang w:eastAsia="ru-RU"/>
          </w:rPr>
          <w:t>Федерального закона от 6 октября 2003 года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BE17B5">
        <w:rPr>
          <w:rFonts w:ascii="Arial" w:eastAsia="Times New Roman" w:hAnsi="Arial" w:cs="Arial"/>
          <w:color w:val="000000"/>
          <w:sz w:val="24"/>
          <w:szCs w:val="24"/>
          <w:lang w:eastAsia="ru-RU"/>
        </w:rPr>
        <w:lastRenderedPageBreak/>
        <w:t>период между сессиями представительного органа муниципального округа, - не позднее чем через три месяца со дня появления такого основания.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4. АДМИНИСТРАЦИЯ ПИРОВСКОГО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23. Администрация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Администрация округа является исполнительно-распорядительным органом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округа исполняет полномочия главы администрации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Администрация подотчетна Совету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Территориальными органами администрации округа являются исполнительно-распорядительные органы, осуществляющие свою деятельность на основании Положений о них, утверждаемых правовыми актами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24. Компетенция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Администрация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разрабатывает и исполняет бюджет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разрабатывает стратегию социально-экономического развития;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выступает заказчиком работ по благоустройству и озеленению территории муниципального округа,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сдает в аренду муниципальное имущество;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от имени муниципального округа осуществляет муниципальные заимствования в соответствии с действующим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обеспечивает деятельность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осуществляет полномочия по организации и осуществлению деятельности по опеке и попечительству, переданные органам местного самоуправления муниципального округа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11) решает иные вопросы местного значения, находящиеся в ведении муниципального округа и не отнесенные действующим законодательством либо настоящим Уставом к компетенции Совета депутатов или Главы муниципального </w:t>
      </w:r>
      <w:r w:rsidRPr="00BE17B5">
        <w:rPr>
          <w:rFonts w:ascii="Arial" w:eastAsia="Times New Roman" w:hAnsi="Arial" w:cs="Arial"/>
          <w:color w:val="000000"/>
          <w:sz w:val="24"/>
          <w:szCs w:val="24"/>
          <w:lang w:eastAsia="ru-RU"/>
        </w:rPr>
        <w:lastRenderedPageBreak/>
        <w:t>округа, в рамках своих полномочий, предусмотренных действующим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Расходы на содержание администрации включаются в бюджет муниципального округа отдельной строкой.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25. Территориальные подразделения администрации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Территориальные подразделения осуществляют функции управления сельским населенным пунктом или несколькими сельскими населенными пунктами в границах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Территориальное подразделение не обладает правами юридического лица.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Территориальные подразделения образуются (создаются) и упраздняются (ликвидируются) в соответствии с утвержденной решением Совета депутатов структурой администрации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Руководитель территориального подразделения администрации (далее - Руководитель подразделения) назначается на должность Главой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Назначение на должности муниципальных служащих и иных работников в территориальных подразделениях, а также их освобождение от должности, осуществляется Главой округа по представлению руководителей территориальных подразделений.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Финансирование деятельности территориального подразделения осуществляется в соответствии со сметой доходов и расходов.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26. Руководитель территориального подразделения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Руководитель подразделения замещает должность муниципальной службы и осуществляет часть полномочий администрации в сельских населенных пунктах, расположенных в муниципальном округе.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Руководитель подразделения наделяется исполнительно-распорядительными полномочиями по решению вопросов местного значения и по организации деятельности территориального подразделения администрации и его структурных подразделений в соответствии с положением, утверждаемым местной администрацией.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27. Муниципальный контроль</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К полномочиям администрации округа по осуществлению функции муниципального контроля относятся: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BE17B5">
        <w:rPr>
          <w:rFonts w:ascii="Arial" w:eastAsia="Times New Roman" w:hAnsi="Arial" w:cs="Arial"/>
          <w:color w:val="000000"/>
          <w:sz w:val="24"/>
          <w:szCs w:val="24"/>
          <w:lang w:eastAsia="ru-RU"/>
        </w:rPr>
        <w:t>в случаях</w:t>
      </w:r>
      <w:proofErr w:type="gramEnd"/>
      <w:r w:rsidRPr="00BE17B5">
        <w:rPr>
          <w:rFonts w:ascii="Arial" w:eastAsia="Times New Roman" w:hAnsi="Arial" w:cs="Arial"/>
          <w:color w:val="000000"/>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3. Главным муниципальным инспектором является Глава </w:t>
      </w:r>
      <w:proofErr w:type="gramStart"/>
      <w:r w:rsidRPr="00BE17B5">
        <w:rPr>
          <w:rFonts w:ascii="Arial" w:eastAsia="Times New Roman" w:hAnsi="Arial" w:cs="Arial"/>
          <w:color w:val="000000"/>
          <w:sz w:val="24"/>
          <w:szCs w:val="24"/>
          <w:lang w:eastAsia="ru-RU"/>
        </w:rPr>
        <w:t>округа,   </w:t>
      </w:r>
      <w:proofErr w:type="gramEnd"/>
      <w:r w:rsidRPr="00BE17B5">
        <w:rPr>
          <w:rFonts w:ascii="Arial" w:eastAsia="Times New Roman" w:hAnsi="Arial" w:cs="Arial"/>
          <w:color w:val="000000"/>
          <w:sz w:val="24"/>
          <w:szCs w:val="24"/>
          <w:lang w:eastAsia="ru-RU"/>
        </w:rPr>
        <w:t xml:space="preserve"> к полномочиям которого относится: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BE17B5">
        <w:rPr>
          <w:rFonts w:ascii="Arial" w:eastAsia="Times New Roman" w:hAnsi="Arial" w:cs="Arial"/>
          <w:color w:val="000000"/>
          <w:sz w:val="24"/>
          <w:szCs w:val="24"/>
          <w:lang w:eastAsia="ru-RU"/>
        </w:rPr>
        <w:lastRenderedPageBreak/>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5. КОНТРОЛЬНО-СЧЕТНЫЙ ОРГАН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28. Контрольно-счетный орган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Контрольно-счетный орган муниципального округа является постоянно действующим органом внешнего муниципального финансового контроля и образуется представительным органом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Контрольно-счетный орган муниципального округа подотчетен представительному органу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осуществляют свою деятельность самостоятельно.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5. Контрольно-счетный </w:t>
      </w:r>
      <w:proofErr w:type="gramStart"/>
      <w:r w:rsidRPr="00BE17B5">
        <w:rPr>
          <w:rFonts w:ascii="Arial" w:eastAsia="Times New Roman" w:hAnsi="Arial" w:cs="Arial"/>
          <w:color w:val="000000"/>
          <w:sz w:val="24"/>
          <w:szCs w:val="24"/>
          <w:lang w:eastAsia="ru-RU"/>
        </w:rPr>
        <w:t>орган  не</w:t>
      </w:r>
      <w:proofErr w:type="gramEnd"/>
      <w:r w:rsidRPr="00BE17B5">
        <w:rPr>
          <w:rFonts w:ascii="Arial" w:eastAsia="Times New Roman" w:hAnsi="Arial" w:cs="Arial"/>
          <w:color w:val="000000"/>
          <w:sz w:val="24"/>
          <w:szCs w:val="24"/>
          <w:lang w:eastAsia="ru-RU"/>
        </w:rPr>
        <w:t xml:space="preserve"> обладает правами юридического лица.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Контрольно-счетные органы имеют гербовую печать и бланки со своим наименованием и с изображением герба (при наличии) наименование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Контрольно-счетный орган муниципального округа образуется в составе председателя и аппарата контрольно-счетного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Иные вопросы организации и деятельности контрольно-счетных органов устанавливаются нормативным правовым актом представительного органа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29. Полномочия контрольно-счетного органа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Контрольно-счетный орган муниципального округа осуществляет следующие основные полномочия: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контроль за исполнением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экспертиза проектов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анализ бюджетного процесса в муниципальном округе и подготовка предложений, направленных на его совершенствование;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30. Формы осуществления контрольно-счетным органом муниципального финансового контроля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6. ИЗБИРАТЕЛЬНАЯ КОМИССИЯ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lastRenderedPageBreak/>
        <w:t>Статья 31. Порядок формирования избирательной комиссии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 Советом депутатов формируется Избирательная комиссия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 Избирательная комиссия муниципального округа не </w:t>
      </w:r>
      <w:proofErr w:type="gramStart"/>
      <w:r w:rsidRPr="00BE17B5">
        <w:rPr>
          <w:rFonts w:ascii="Arial" w:eastAsia="Times New Roman" w:hAnsi="Arial" w:cs="Arial"/>
          <w:color w:val="000000"/>
          <w:sz w:val="24"/>
          <w:szCs w:val="24"/>
          <w:lang w:eastAsia="ru-RU"/>
        </w:rPr>
        <w:t>является  юридическим</w:t>
      </w:r>
      <w:proofErr w:type="gramEnd"/>
      <w:r w:rsidRPr="00BE17B5">
        <w:rPr>
          <w:rFonts w:ascii="Arial" w:eastAsia="Times New Roman" w:hAnsi="Arial" w:cs="Arial"/>
          <w:color w:val="000000"/>
          <w:sz w:val="24"/>
          <w:szCs w:val="24"/>
          <w:lang w:eastAsia="ru-RU"/>
        </w:rPr>
        <w:t xml:space="preserve"> лицом.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Избирательная комиссия муниципального округа действует на непостоянной основе.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Избирательная комиссия муниципального округа формируется в количестве 8 членов с правом решающего голоса.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округа предусматриваются отдельной строкой в местном бюджете и осуществляются в соответствии со сметой доходов и расходов.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32. Статус и полномочия избирательной комиссии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Избирательная комиссия муниципального округа является муниципальным органом, который не входит в структуру органов местного самоуправления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Избирательная комиссия муниципального округа осуществляет свои полномочия, определенные </w:t>
      </w:r>
      <w:hyperlink r:id="rId43" w:tgtFrame="_blank" w:history="1">
        <w:r w:rsidRPr="00BE17B5">
          <w:rPr>
            <w:rFonts w:ascii="Arial" w:eastAsia="Times New Roman" w:hAnsi="Arial" w:cs="Arial"/>
            <w:color w:val="0000FF"/>
            <w:sz w:val="24"/>
            <w:szCs w:val="24"/>
            <w:lang w:eastAsia="ru-RU"/>
          </w:rPr>
          <w:t>Федеральным законом от 12.06.2002 № 67-ФЗ</w:t>
        </w:r>
      </w:hyperlink>
      <w:r w:rsidRPr="00BE17B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44" w:tgtFrame="_blank" w:history="1">
        <w:r w:rsidRPr="00BE17B5">
          <w:rPr>
            <w:rFonts w:ascii="Arial" w:eastAsia="Times New Roman" w:hAnsi="Arial" w:cs="Arial"/>
            <w:color w:val="0000FF"/>
            <w:sz w:val="24"/>
            <w:szCs w:val="24"/>
            <w:lang w:eastAsia="ru-RU"/>
          </w:rPr>
          <w:t>Законом Красноярского края от 02.10.2003 № 8-1411</w:t>
        </w:r>
      </w:hyperlink>
      <w:r w:rsidRPr="00BE17B5">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proofErr w:type="gramStart"/>
      <w:r w:rsidRPr="00BE17B5">
        <w:rPr>
          <w:rFonts w:ascii="Arial" w:eastAsia="Times New Roman" w:hAnsi="Arial" w:cs="Arial"/>
          <w:color w:val="000000"/>
          <w:sz w:val="24"/>
          <w:szCs w:val="24"/>
          <w:lang w:eastAsia="ru-RU"/>
        </w:rPr>
        <w:t>Кроме того</w:t>
      </w:r>
      <w:proofErr w:type="gramEnd"/>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Избирательная комиссия муниципального округа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Решения избирательной комиссии муниципального округа,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округа,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4. Заседания избирательной комиссии муниципального округа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округа с правом решающего голоса.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Член избирательной комиссии муниципального округа с правом решающего голоса обязан присутствовать на всех заседаниях избирательной комиссии муниципального округа. В случае если член избирательной комиссии муниципального округа с правом решающего голоса по уважительной причине не может принять участие в заседании избирательной комиссии муниципального округа, он сообщает об этом председателю, либо заместителю председателя, либо секретарю избирательной комиссии.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Срок полномочий избирательной комиссии составляет 5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7. МУНИЦИПАЛЬНЫЕ ПРАВОВЫЕ АКТЫ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33. Система муниципальных правовых актов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В систему муниципальных правовых актов муниципального округа входят: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Устав муниципального округа, правовые акты, принятые на местном референдуме;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нормативные и иные правовые акты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правовые акты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правовые акты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правовые акты председателя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правовые акты контрольно-счетного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правовые акты председателя контрольно-счетного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34. Устав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округа в интересах населения с учетом исторических и иных местных традиций.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Устав муниципального округа принимается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45"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46"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35. Правовые акты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если иное не установлено </w:t>
      </w:r>
      <w:hyperlink r:id="rId47"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Решение Совета принимается открытым или тайным голосованием.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округа только по инициативе Главы округа или при наличии заключения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5. Нормативный правовой акт, принятый представительным органом муниципального округа, направляется Главе округа для подписания и опубликования в течение 10 дней. Глава округа имеет право отклонить </w:t>
      </w:r>
      <w:r w:rsidRPr="00BE17B5">
        <w:rPr>
          <w:rFonts w:ascii="Arial" w:eastAsia="Times New Roman" w:hAnsi="Arial" w:cs="Arial"/>
          <w:color w:val="000000"/>
          <w:sz w:val="24"/>
          <w:szCs w:val="24"/>
          <w:lang w:eastAsia="ru-RU"/>
        </w:rPr>
        <w:lastRenderedPageBreak/>
        <w:t>нормативный правовой акт, принятый представительным органом муниципального округа. В этом случае указанный нормативный правовой акт в течение 10 дней возвращается в представительный орган муниципального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округа в течение семи дней и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округа, независимо от их организационно-правовых форм, и гражданами.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36. Правовые акты главы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Глава округа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w:t>
      </w:r>
      <w:hyperlink r:id="rId48"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Правовые акты Главы округа, кроме указанных в пункте 3 настоящей статьи, вступают в силу со дня их подписания, если в самом акте не определено иное.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Нормативные правовые акты Главы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4. Правовые акты Главы округа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BE17B5">
        <w:rPr>
          <w:rFonts w:ascii="Arial" w:eastAsia="Times New Roman" w:hAnsi="Arial" w:cs="Arial"/>
          <w:color w:val="000000"/>
          <w:sz w:val="24"/>
          <w:szCs w:val="24"/>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37. Правовые акты председателя Совета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Председатель Совета депутатов издает постановления и распоряжения по вопросам организации деятельности Совета, подписывает решения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38. Правовые акты председателя контрольно-счетного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Председатель контрольно-счетного органа принимает распоряжения и приказы по вопросам, отнесенным к его полномочиям настоящим Уставом.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39. Местный референдум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Местный референдум проводится на всей территории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по инициативе Совета депутатов и Главы округа, выдвинутой ими совместно, оформляется правовыми актами Совета депутатов и Главы округа,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округа, органов государственной власти Красноярского края, Избирательной комиссии Красноярского края или прокурора.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 персональном составе органов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 принятии или изменении бюджета муниципального округа, исполнении и изменении финансовых обязательств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округа. Использование в целях агитации на референдуме средств бюджета муниципального округа не допускается.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12. Назначение и проведение местного референдума осуществляется в соответствии с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40. Муниципальные выборы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Выборы депутатов Совета депутатов назначает Совет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41. Голосование по вопросам изменения границ муниципального округа, преобразования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случаях, предусмотренных </w:t>
      </w:r>
      <w:hyperlink r:id="rId49" w:tgtFrame="_blank" w:history="1">
        <w:r w:rsidRPr="00BE17B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E17B5">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по инициативе: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Голосование по вопросам изменения границ муниципального округа, преобразования муниципального округа считается состоявшим, если в нем приняло участие более половины жителей муниципального округа, обладающих активным избирательным правом.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3.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w:t>
      </w:r>
      <w:proofErr w:type="gramStart"/>
      <w:r w:rsidRPr="00BE17B5">
        <w:rPr>
          <w:rFonts w:ascii="Arial" w:eastAsia="Times New Roman" w:hAnsi="Arial" w:cs="Arial"/>
          <w:color w:val="000000"/>
          <w:sz w:val="24"/>
          <w:szCs w:val="24"/>
          <w:lang w:eastAsia="ru-RU"/>
        </w:rPr>
        <w:t>половины</w:t>
      </w:r>
      <w:proofErr w:type="gramEnd"/>
      <w:r w:rsidRPr="00BE17B5">
        <w:rPr>
          <w:rFonts w:ascii="Arial" w:eastAsia="Times New Roman" w:hAnsi="Arial" w:cs="Arial"/>
          <w:color w:val="000000"/>
          <w:sz w:val="24"/>
          <w:szCs w:val="24"/>
          <w:lang w:eastAsia="ru-RU"/>
        </w:rPr>
        <w:t xml:space="preserve"> принявших участие в голосовании жителей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4. Голосование по вопросам изменения границ муниципального округа, преобразования муниципального округа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w:t>
      </w:r>
      <w:r w:rsidRPr="00BE17B5">
        <w:rPr>
          <w:rFonts w:ascii="Arial" w:eastAsia="Times New Roman" w:hAnsi="Arial" w:cs="Arial"/>
          <w:color w:val="000000"/>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42. Правотворческая инициатива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муниципального округа, обладающих избирательным правом.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внесения.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43. Правотворческая инициатива прокурора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Прокурор в ходе осуществления своих полномочий, при установлении </w:t>
      </w:r>
      <w:proofErr w:type="gramStart"/>
      <w:r w:rsidRPr="00BE17B5">
        <w:rPr>
          <w:rFonts w:ascii="Arial" w:eastAsia="Times New Roman" w:hAnsi="Arial" w:cs="Arial"/>
          <w:color w:val="000000"/>
          <w:sz w:val="24"/>
          <w:szCs w:val="24"/>
          <w:lang w:eastAsia="ru-RU"/>
        </w:rPr>
        <w:t>необходимости совершенствования</w:t>
      </w:r>
      <w:proofErr w:type="gramEnd"/>
      <w:r w:rsidRPr="00BE17B5">
        <w:rPr>
          <w:rFonts w:ascii="Arial" w:eastAsia="Times New Roman" w:hAnsi="Arial" w:cs="Arial"/>
          <w:color w:val="000000"/>
          <w:sz w:val="24"/>
          <w:szCs w:val="24"/>
          <w:lang w:eastAsia="ru-RU"/>
        </w:rPr>
        <w:t xml:space="preserve">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44. Публичные слушания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округа, Советом депутатов, Главой округа проводятся публичные слушания.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округа - Главой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На публичные слушания должны выноситься: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50"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проект местного бюджета и отчет о его исполнении;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3) проект стратегии социально-экономического развития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вопросы о преобразовании муниципального округа, за исключением случаев, если в соответствии со статьей 13 </w:t>
      </w:r>
      <w:hyperlink r:id="rId51" w:tgtFrame="_blank" w:history="1">
        <w:r w:rsidRPr="00BE17B5">
          <w:rPr>
            <w:rFonts w:ascii="Arial" w:eastAsia="Times New Roman" w:hAnsi="Arial" w:cs="Arial"/>
            <w:color w:val="0000FF"/>
            <w:sz w:val="24"/>
            <w:szCs w:val="24"/>
            <w:lang w:eastAsia="ru-RU"/>
          </w:rPr>
          <w:t>Федерального закона от 6 октября 2003 года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результатов публичных слушаний, включая мотивированное обоснование принятых решений.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45. Собрания, конференции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муниципального округа могут проводиться собрания граждан либо на всей территории муниципального округа – конференции граждан (собрания делегатов).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 1 в ред. Решения Пировского окружного Совета депутатов </w:t>
      </w:r>
      <w:hyperlink r:id="rId52"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Собрание (конференция) граждан назначается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абз</w:t>
      </w:r>
      <w:proofErr w:type="spellEnd"/>
      <w:r w:rsidRPr="00BE17B5">
        <w:rPr>
          <w:rFonts w:ascii="Arial" w:eastAsia="Times New Roman" w:hAnsi="Arial" w:cs="Arial"/>
          <w:color w:val="000000"/>
          <w:sz w:val="24"/>
          <w:szCs w:val="24"/>
          <w:lang w:eastAsia="ru-RU"/>
        </w:rPr>
        <w:t>. в ред. Решения Пировского окружного Совета депутатов </w:t>
      </w:r>
      <w:hyperlink r:id="rId53"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2.1. по собственной инициативе;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2.2. по инициативе 3 % населения соответствующей территории, подтвержденной подписями в подписных листах.</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Собрание (конференция), проводимое по инициативе Главы округа, назначается Главой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Орган, назначивший собрание (конференцию), должен известить жителей муниципального округа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46. Опрос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округа либо его части.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Результаты опроса носят рекомендательный характер.</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Опрос граждан проводится по инициативе: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Совета депутатов или Главы округа – по вопросам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3 введен Решением Пировского окружного Совета депутатов </w:t>
      </w:r>
      <w:hyperlink r:id="rId54"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абз</w:t>
      </w:r>
      <w:proofErr w:type="spellEnd"/>
      <w:r w:rsidRPr="00BE17B5">
        <w:rPr>
          <w:rFonts w:ascii="Arial" w:eastAsia="Times New Roman" w:hAnsi="Arial" w:cs="Arial"/>
          <w:color w:val="000000"/>
          <w:sz w:val="24"/>
          <w:szCs w:val="24"/>
          <w:lang w:eastAsia="ru-RU"/>
        </w:rPr>
        <w:t>. 1 в ред. Решения Пировского окружного Совета депутатов </w:t>
      </w:r>
      <w:hyperlink r:id="rId55"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дата и сроки проведения опроса;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методика проведения опроса;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форма опросного листа;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минимальная численность жителей муниципального округа, участвующих в опросе;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6 введен Решением Пировского окружного Совета депутатов </w:t>
      </w:r>
      <w:hyperlink r:id="rId56"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В опросе граждан имеют право участвовать жители муниципального округа,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 4 в ред. Решения Пировского окружного Совета депутатов </w:t>
      </w:r>
      <w:hyperlink r:id="rId57"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Жители муниципального округа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за счет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1 в ред. Решения Пировского окружного Совета депутатов </w:t>
      </w:r>
      <w:hyperlink r:id="rId58"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47. Обращения граждан в органы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59" w:tgtFrame="_blank" w:history="1">
        <w:r w:rsidRPr="00BE17B5">
          <w:rPr>
            <w:rFonts w:ascii="Arial" w:eastAsia="Times New Roman" w:hAnsi="Arial" w:cs="Arial"/>
            <w:color w:val="0000FF"/>
            <w:sz w:val="24"/>
            <w:szCs w:val="24"/>
            <w:lang w:eastAsia="ru-RU"/>
          </w:rPr>
          <w:t>Федеральным законом от 02.05.2006 № 59-ФЗ</w:t>
        </w:r>
      </w:hyperlink>
      <w:r w:rsidRPr="00BE17B5">
        <w:rPr>
          <w:rFonts w:ascii="Arial" w:eastAsia="Times New Roman" w:hAnsi="Arial" w:cs="Arial"/>
          <w:color w:val="000000"/>
          <w:sz w:val="24"/>
          <w:szCs w:val="24"/>
          <w:lang w:eastAsia="ru-RU"/>
        </w:rPr>
        <w:t> «О порядке рассмотрения обращений граждан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48. Староста сельского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муниципальном округе,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Срок полномочий старосты - 5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Старостой не может быть назначено лицо: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признанное судом недееспособным или ограниченно дееспособным;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имеющее непогашенную или неснятую судимость.</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Староста для решения возложенных на него задач:</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BE17B5">
        <w:rPr>
          <w:rFonts w:ascii="Arial" w:eastAsia="Times New Roman" w:hAnsi="Arial" w:cs="Arial"/>
          <w:color w:val="000000"/>
          <w:sz w:val="24"/>
          <w:szCs w:val="24"/>
          <w:lang w:eastAsia="ru-RU"/>
        </w:rPr>
        <w:t>учреждениями</w:t>
      </w:r>
      <w:proofErr w:type="gramEnd"/>
      <w:r w:rsidRPr="00BE17B5">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5 введен Решением Пировского окружного Совета депутатов </w:t>
      </w:r>
      <w:hyperlink r:id="rId60"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Староста обладает следующими правами: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3) выяснять мнение жителей сельского населенного пункта по проектам решений Совета </w:t>
      </w:r>
      <w:proofErr w:type="gramStart"/>
      <w:r w:rsidRPr="00BE17B5">
        <w:rPr>
          <w:rFonts w:ascii="Arial" w:eastAsia="Times New Roman" w:hAnsi="Arial" w:cs="Arial"/>
          <w:color w:val="000000"/>
          <w:sz w:val="24"/>
          <w:szCs w:val="24"/>
          <w:lang w:eastAsia="ru-RU"/>
        </w:rPr>
        <w:t>депутатов  путем</w:t>
      </w:r>
      <w:proofErr w:type="gramEnd"/>
      <w:r w:rsidRPr="00BE17B5">
        <w:rPr>
          <w:rFonts w:ascii="Arial" w:eastAsia="Times New Roman" w:hAnsi="Arial" w:cs="Arial"/>
          <w:color w:val="000000"/>
          <w:sz w:val="24"/>
          <w:szCs w:val="24"/>
          <w:lang w:eastAsia="ru-RU"/>
        </w:rPr>
        <w:t xml:space="preserve"> его обсуждения;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сельского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7. Полномочия старосты прекращаются досрочно по решению представительного органа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61" w:tgtFrame="_blank" w:history="1">
        <w:r w:rsidRPr="00BE17B5">
          <w:rPr>
            <w:rFonts w:ascii="Arial" w:eastAsia="Times New Roman" w:hAnsi="Arial" w:cs="Arial"/>
            <w:color w:val="0000FF"/>
            <w:sz w:val="24"/>
            <w:szCs w:val="24"/>
            <w:lang w:eastAsia="ru-RU"/>
          </w:rPr>
          <w:t>Федерального закона № 131-ФЗ</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49. Сход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случаях, предусмотренных </w:t>
      </w:r>
      <w:hyperlink r:id="rId62"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50. Территориальное общественное самоуправление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муниципального округа в порядке, установленном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Устав ТОС принимается собранием (конференцией) граждан, осуществляющих территориальное общественное самоуправление.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территория, на которой оно осуществляется;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цели, задачи, формы и основные направления деятельности ТОС;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порядок принятия решений;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Собрание, конференция граждан, осуществляющих ТОС, созывается и осуществляет свои полномочия в соответствии с уставом ТОС.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установление структуры органов ТОС;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принятие устава ТОС, внесение в него изменений и дополнений;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7 введен Решением Пировского окружного Совета депутатов </w:t>
      </w:r>
      <w:hyperlink r:id="rId63"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Органы территориального общественного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округа, с использованием средств бюджета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вправе вносить в органы местного самоуправления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w:t>
      </w:r>
      <w:proofErr w:type="spellStart"/>
      <w:r w:rsidRPr="00BE17B5">
        <w:rPr>
          <w:rFonts w:ascii="Arial" w:eastAsia="Times New Roman" w:hAnsi="Arial" w:cs="Arial"/>
          <w:color w:val="000000"/>
          <w:sz w:val="24"/>
          <w:szCs w:val="24"/>
          <w:lang w:eastAsia="ru-RU"/>
        </w:rPr>
        <w:t>пп</w:t>
      </w:r>
      <w:proofErr w:type="spellEnd"/>
      <w:r w:rsidRPr="00BE17B5">
        <w:rPr>
          <w:rFonts w:ascii="Arial" w:eastAsia="Times New Roman" w:hAnsi="Arial" w:cs="Arial"/>
          <w:color w:val="000000"/>
          <w:sz w:val="24"/>
          <w:szCs w:val="24"/>
          <w:lang w:eastAsia="ru-RU"/>
        </w:rPr>
        <w:t>. 11.1 введен Решением Пировского окружного Совета депутатов </w:t>
      </w:r>
      <w:hyperlink r:id="rId64"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50.1 Инициативные проекты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(ст. 50.1 введена Решением Пировского окружного Совета депутатов </w:t>
      </w:r>
      <w:hyperlink r:id="rId65"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Пировского муниципального округа, на которой могут реализовываться инициативные проекты, устанавливается нормативным правовым актом Пировского окружного Совета депутатов</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Пировского муниципального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Пировского окружного Совета депутатов</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Инициативный проект должен содержать следующие сведения: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обоснование предложений по решению указанной проблемы;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планируемые сроки реализации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указание на территорию Пировского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Пировского окружного Совета депутатов</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иные сведения, предусмотренные нормативным правовым актом Пировского окружного Совета депутатов</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BE17B5">
        <w:rPr>
          <w:rFonts w:ascii="Arial" w:eastAsia="Times New Roman" w:hAnsi="Arial" w:cs="Arial"/>
          <w:color w:val="000000"/>
          <w:sz w:val="24"/>
          <w:szCs w:val="24"/>
          <w:lang w:eastAsia="ru-RU"/>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Нормативным правовым актом Пировского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Пировского муниципального округа или его части.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Пировского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Пировского муниципального округа</w:t>
      </w:r>
      <w:r w:rsidRPr="00BE17B5">
        <w:rPr>
          <w:rFonts w:ascii="Arial" w:eastAsia="Times New Roman" w:hAnsi="Arial" w:cs="Arial"/>
          <w:i/>
          <w:iCs/>
          <w:color w:val="000000"/>
          <w:sz w:val="24"/>
          <w:szCs w:val="24"/>
          <w:lang w:eastAsia="ru-RU"/>
        </w:rPr>
        <w:t>,</w:t>
      </w:r>
      <w:r w:rsidRPr="00BE17B5">
        <w:rPr>
          <w:rFonts w:ascii="Arial" w:eastAsia="Times New Roman" w:hAnsi="Arial" w:cs="Arial"/>
          <w:color w:val="000000"/>
          <w:sz w:val="24"/>
          <w:szCs w:val="24"/>
          <w:lang w:eastAsia="ru-RU"/>
        </w:rPr>
        <w:t> достигшие шестнадцатилетнего возраста.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Пировского муниципального округа</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признание инициативного проекта не прошедшим конкурсный отбор.</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8. Местная администрация вправе, а в случае, предусмотренном подпунктом 5 пункта 7 настоящей статьи, обязана предложить инициаторам проекта совместно </w:t>
      </w:r>
      <w:r w:rsidRPr="00BE17B5">
        <w:rPr>
          <w:rFonts w:ascii="Arial" w:eastAsia="Times New Roman" w:hAnsi="Arial" w:cs="Arial"/>
          <w:color w:val="000000"/>
          <w:sz w:val="24"/>
          <w:szCs w:val="24"/>
          <w:lang w:eastAsia="ru-RU"/>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Пировским окружным Советом депутатов</w:t>
      </w:r>
      <w:r w:rsidRPr="00BE17B5">
        <w:rPr>
          <w:rFonts w:ascii="Arial" w:eastAsia="Times New Roman" w:hAnsi="Arial" w:cs="Arial"/>
          <w:i/>
          <w:iCs/>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13. Инициаторы проекта, другие граждане, проживающие на территории Пировского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8. МУНИЦИПАЛЬНАЯ СЛУЖБА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Для технического обеспечения деятельности администрации округа в штатное расписание могут включаться должности, не относящиеся к должностям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w:t>
      </w:r>
      <w:proofErr w:type="gramStart"/>
      <w:r w:rsidRPr="00BE17B5">
        <w:rPr>
          <w:rFonts w:ascii="Arial" w:eastAsia="Times New Roman" w:hAnsi="Arial" w:cs="Arial"/>
          <w:color w:val="000000"/>
          <w:sz w:val="24"/>
          <w:szCs w:val="24"/>
          <w:lang w:eastAsia="ru-RU"/>
        </w:rPr>
        <w:t>косвенных ограничений</w:t>
      </w:r>
      <w:proofErr w:type="gramEnd"/>
      <w:r w:rsidRPr="00BE17B5">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52. Должность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в Красноярском крае, утверждаемым Законом Красноярского края от 27.12.2005 № 17-4354 «О Реестре должностей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Красноярского края от 24.04.2008 № 5-1565 «Об особенностях правового регулирования муниципальной службы в Красноярском крае» в соответствии с классификацией должностей муниципальной службы.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Должностной инструкцией муниципального служащего при наличии соответствующего решения представителя нанимателя (</w:t>
      </w:r>
      <w:proofErr w:type="gramStart"/>
      <w:r w:rsidRPr="00BE17B5">
        <w:rPr>
          <w:rFonts w:ascii="Arial" w:eastAsia="Times New Roman" w:hAnsi="Arial" w:cs="Arial"/>
          <w:color w:val="000000"/>
          <w:sz w:val="24"/>
          <w:szCs w:val="24"/>
          <w:lang w:eastAsia="ru-RU"/>
        </w:rPr>
        <w:t>работодателя)  могут</w:t>
      </w:r>
      <w:proofErr w:type="gramEnd"/>
      <w:r w:rsidRPr="00BE17B5">
        <w:rPr>
          <w:rFonts w:ascii="Arial" w:eastAsia="Times New Roman" w:hAnsi="Arial" w:cs="Arial"/>
          <w:color w:val="000000"/>
          <w:sz w:val="24"/>
          <w:szCs w:val="24"/>
          <w:lang w:eastAsia="ru-RU"/>
        </w:rPr>
        <w:t xml:space="preserve"> также предусматриваться квалификационные требования к специальности, направлению подготовки.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53. Статус муниципального служащего</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BE17B5">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исполнением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пенсионное обеспечение за выслугу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66" w:tgtFrame="_blank" w:history="1">
        <w:r w:rsidRPr="00BE17B5">
          <w:rPr>
            <w:rFonts w:ascii="Arial" w:eastAsia="Times New Roman" w:hAnsi="Arial" w:cs="Arial"/>
            <w:color w:val="0000FF"/>
            <w:sz w:val="24"/>
            <w:szCs w:val="24"/>
            <w:lang w:eastAsia="ru-RU"/>
          </w:rPr>
          <w:t>Федеральным законом «О страховых пенсиях»</w:t>
        </w:r>
      </w:hyperlink>
      <w:r w:rsidRPr="00BE17B5">
        <w:rPr>
          <w:rFonts w:ascii="Arial" w:eastAsia="Times New Roman" w:hAnsi="Arial" w:cs="Arial"/>
          <w:color w:val="000000"/>
          <w:sz w:val="24"/>
          <w:szCs w:val="24"/>
          <w:lang w:eastAsia="ru-RU"/>
        </w:rPr>
        <w:t>, либо к пенсии, досрочно назначенной в соответствии с </w:t>
      </w:r>
      <w:hyperlink r:id="rId67" w:tgtFrame="_blank" w:history="1">
        <w:r w:rsidRPr="00BE17B5">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BE17B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68" w:tgtFrame="_blank" w:history="1">
        <w:r w:rsidRPr="00BE17B5">
          <w:rPr>
            <w:rFonts w:ascii="Arial" w:eastAsia="Times New Roman" w:hAnsi="Arial" w:cs="Arial"/>
            <w:color w:val="0000FF"/>
            <w:sz w:val="24"/>
            <w:szCs w:val="24"/>
            <w:lang w:eastAsia="ru-RU"/>
          </w:rPr>
          <w:t>Федерального закона от 15.12.2001 № 166-ФЗ</w:t>
        </w:r>
      </w:hyperlink>
      <w:r w:rsidRPr="00BE17B5">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69" w:tgtFrame="_blank" w:history="1">
        <w:r w:rsidRPr="00BE17B5">
          <w:rPr>
            <w:rFonts w:ascii="Arial" w:eastAsia="Times New Roman" w:hAnsi="Arial" w:cs="Arial"/>
            <w:color w:val="0000FF"/>
            <w:sz w:val="24"/>
            <w:szCs w:val="24"/>
            <w:lang w:eastAsia="ru-RU"/>
          </w:rPr>
          <w:t>Закона Красноярского края от 26.06.2008 № 6-1832</w:t>
        </w:r>
      </w:hyperlink>
      <w:r w:rsidRPr="00BE17B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70" w:tgtFrame="_blank" w:history="1">
        <w:r w:rsidRPr="00BE17B5">
          <w:rPr>
            <w:rFonts w:ascii="Arial" w:eastAsia="Times New Roman" w:hAnsi="Arial" w:cs="Arial"/>
            <w:color w:val="0000FF"/>
            <w:sz w:val="24"/>
            <w:szCs w:val="24"/>
            <w:lang w:eastAsia="ru-RU"/>
          </w:rPr>
          <w:t>Федеральным законом «О страховых пенсиях»</w:t>
        </w:r>
      </w:hyperlink>
      <w:r w:rsidRPr="00BE17B5">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71" w:tgtFrame="_blank" w:history="1">
        <w:r w:rsidRPr="00BE17B5">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Минимальный размер пенсии за выслугу лет составляет 3000 рублей.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72" w:tgtFrame="_blank" w:history="1">
        <w:r w:rsidRPr="00BE17B5">
          <w:rPr>
            <w:rFonts w:ascii="Arial" w:eastAsia="Times New Roman" w:hAnsi="Arial" w:cs="Arial"/>
            <w:color w:val="0000FF"/>
            <w:sz w:val="24"/>
            <w:szCs w:val="24"/>
            <w:lang w:eastAsia="ru-RU"/>
          </w:rPr>
          <w:t>Закона Красноярского края от 26.06.2008 № 6-1832</w:t>
        </w:r>
      </w:hyperlink>
      <w:r w:rsidRPr="00BE17B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округа для назначения пенсии за выслугу лет муниципальным служащим.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BE17B5">
        <w:rPr>
          <w:rFonts w:ascii="Arial" w:eastAsia="Times New Roman" w:hAnsi="Arial" w:cs="Arial"/>
          <w:color w:val="000000"/>
          <w:sz w:val="24"/>
          <w:szCs w:val="24"/>
          <w:lang w:eastAsia="ru-RU"/>
        </w:rPr>
        <w:t>депутатов</w:t>
      </w:r>
      <w:proofErr w:type="gramEnd"/>
      <w:r w:rsidRPr="00BE17B5">
        <w:rPr>
          <w:rFonts w:ascii="Arial" w:eastAsia="Times New Roman" w:hAnsi="Arial" w:cs="Arial"/>
          <w:color w:val="000000"/>
          <w:sz w:val="24"/>
          <w:szCs w:val="24"/>
          <w:lang w:eastAsia="ru-RU"/>
        </w:rPr>
        <w:t xml:space="preserve"> трудящихся) - до 31 декабря 1991 года или до окончания сроков их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назначенных глав местных администраций - до 31 декабря 1996 года;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непостоянной основе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Настоящим Уставом лицу, замещающему муниципальную должность на непостоянной основе, за счет средств местного бюджета гарантируются: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компенсация расходов, связанных с осуществлением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из расчета средней заработной платы по основному месту работы.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10. ЭКОНОМИЧЕСКАЯ ОСНОВА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57. Экономическая основа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58. Муниципальная собственность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собственности муниципального округа может находиться: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имущество, предназначенное для решения вопросов местного значения муниципального округа, соответствующее требованиям </w:t>
      </w:r>
      <w:hyperlink r:id="rId73" w:tgtFrame="_blank" w:history="1">
        <w:r w:rsidRPr="00BE17B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и краевыми законами;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74" w:tgtFrame="_blank" w:history="1">
        <w:r w:rsidRPr="00BE17B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Администрация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Администрация Пировского муниципального округа от имени муниципального округа владеет, пользуется и распоряжается имуществом, находящимся в муниципальной собственности муниципального округа в соответствии с </w:t>
      </w:r>
      <w:hyperlink r:id="rId75" w:tgtFrame="_blank" w:history="1">
        <w:r w:rsidRPr="00BE17B5">
          <w:rPr>
            <w:rFonts w:ascii="Arial" w:eastAsia="Times New Roman" w:hAnsi="Arial" w:cs="Arial"/>
            <w:color w:val="0000FF"/>
            <w:sz w:val="24"/>
            <w:szCs w:val="24"/>
            <w:lang w:eastAsia="ru-RU"/>
          </w:rPr>
          <w:t>Конституцией Российской Федерации</w:t>
        </w:r>
      </w:hyperlink>
      <w:r w:rsidRPr="00BE17B5">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Администрация Пировского муниципального округа вправе передавать имущество муниципального округа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Муниципальный округ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Пировского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Администрация Пировского муниципального округа,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муниципального округа, не позднее 1 марта года, следующего за отчетным годом.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Администрация муниципального округа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60. Закупки для обеспечения муниципальных нужд</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61. Бюджет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62. Составление, рассмотрение и утверждение бюджета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Составление проекта бюджета основывается 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прогнозе социально-экономического развития;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Проект бюджета на очередной бюджетный год представляется Главой округа на рассмотрение Совета депутатов не позднее 15 ноября текущего года.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общую сумму доходов, с выделением основных доходных источников;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дефицит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подлежит обязательному опубликованию.</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5. Проект бюджета муниципального округа и отчет об его исполнении должны выноситься на публичные слушания.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63. Исполнение бюджета муниципального органа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Исполнение бюджета муниципального округа производится в соответствии с </w:t>
      </w:r>
      <w:hyperlink r:id="rId76" w:tgtFrame="_blank" w:history="1">
        <w:r w:rsidRPr="00BE17B5">
          <w:rPr>
            <w:rFonts w:ascii="Arial" w:eastAsia="Times New Roman" w:hAnsi="Arial" w:cs="Arial"/>
            <w:color w:val="0000FF"/>
            <w:sz w:val="24"/>
            <w:szCs w:val="24"/>
            <w:lang w:eastAsia="ru-RU"/>
          </w:rPr>
          <w:t>Бюджетным кодексом Российской Федерации</w:t>
        </w:r>
      </w:hyperlink>
      <w:r w:rsidRPr="00BE17B5">
        <w:rPr>
          <w:rFonts w:ascii="Arial" w:eastAsia="Times New Roman" w:hAnsi="Arial" w:cs="Arial"/>
          <w:color w:val="000000"/>
          <w:sz w:val="24"/>
          <w:szCs w:val="24"/>
          <w:lang w:eastAsia="ru-RU"/>
        </w:rPr>
        <w:t> и обеспечивается администрацией округа с соблюдением требований, установленных </w:t>
      </w:r>
      <w:hyperlink r:id="rId77" w:tgtFrame="_blank" w:history="1">
        <w:r w:rsidRPr="00BE17B5">
          <w:rPr>
            <w:rFonts w:ascii="Arial" w:eastAsia="Times New Roman" w:hAnsi="Arial" w:cs="Arial"/>
            <w:color w:val="0000FF"/>
            <w:sz w:val="24"/>
            <w:szCs w:val="24"/>
            <w:lang w:eastAsia="ru-RU"/>
          </w:rPr>
          <w:t>Бюджетным кодексом Российской Федерации</w:t>
        </w:r>
      </w:hyperlink>
      <w:r w:rsidRPr="00BE17B5">
        <w:rPr>
          <w:rFonts w:ascii="Arial" w:eastAsia="Times New Roman" w:hAnsi="Arial" w:cs="Arial"/>
          <w:color w:val="000000"/>
          <w:sz w:val="24"/>
          <w:szCs w:val="24"/>
          <w:lang w:eastAsia="ru-RU"/>
        </w:rPr>
        <w:t> и </w:t>
      </w:r>
      <w:hyperlink r:id="rId78" w:tgtFrame="_blank" w:history="1">
        <w:r w:rsidRPr="00BE17B5">
          <w:rPr>
            <w:rFonts w:ascii="Arial" w:eastAsia="Times New Roman" w:hAnsi="Arial" w:cs="Arial"/>
            <w:color w:val="0000FF"/>
            <w:sz w:val="24"/>
            <w:szCs w:val="24"/>
            <w:lang w:eastAsia="ru-RU"/>
          </w:rPr>
          <w:t>Федеральным законом от 06.10.2003 № 131-ФЗ</w:t>
        </w:r>
      </w:hyperlink>
      <w:r w:rsidRPr="00BE17B5">
        <w:rPr>
          <w:rFonts w:ascii="Arial" w:eastAsia="Times New Roman" w:hAnsi="Arial" w:cs="Arial"/>
          <w:color w:val="000000"/>
          <w:sz w:val="24"/>
          <w:szCs w:val="24"/>
          <w:lang w:eastAsia="ru-RU"/>
        </w:rPr>
        <w:t xml:space="preserve"> «Об </w:t>
      </w:r>
      <w:r w:rsidRPr="00BE17B5">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Исполнение бюджета муниципального округа организуется на основе сводной бюджетной росписи и кассового плана.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64. Контроль за исполнением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Контроль за исполнением бюджета осуществляется контрольно-счетным органом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Администрация округа не позднее 1 мая года, следующего за отчетным, представляет Совету отчет об исполнении бюджета.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65. Средства самообложения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 1 в ред. Решения Пировского окружного Совета депутатов </w:t>
      </w:r>
      <w:hyperlink r:id="rId79"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80" w:tgtFrame="_blank" w:history="1">
        <w:r w:rsidRPr="00BE17B5">
          <w:rPr>
            <w:rFonts w:ascii="Arial" w:eastAsia="Times New Roman" w:hAnsi="Arial" w:cs="Arial"/>
            <w:color w:val="0000FF"/>
            <w:sz w:val="24"/>
            <w:szCs w:val="24"/>
            <w:lang w:eastAsia="ru-RU"/>
          </w:rPr>
          <w:t>Федерального закона от 06.10.2003 № 131-ФЗ</w:t>
        </w:r>
      </w:hyperlink>
      <w:r w:rsidRPr="00BE17B5">
        <w:rPr>
          <w:rFonts w:ascii="Arial" w:eastAsia="Times New Roman" w:hAnsi="Arial" w:cs="Arial"/>
          <w:color w:val="000000"/>
          <w:sz w:val="24"/>
          <w:szCs w:val="24"/>
          <w:lang w:eastAsia="ru-RU"/>
        </w:rPr>
        <w:t>, на сходе граждан.</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 2 в ред. Решения Пировского окружного Совета депутатов </w:t>
      </w:r>
      <w:hyperlink r:id="rId81"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Статья 65.1 Финансовое и иное обеспечение реализации инициативных проектов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(ст. 65.1 введена Решением Пировского окружного Совета депутатов </w:t>
      </w:r>
      <w:hyperlink r:id="rId82"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50.1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83" w:tgtFrame="_blank" w:history="1">
        <w:r w:rsidRPr="00BE17B5">
          <w:rPr>
            <w:rFonts w:ascii="Arial" w:eastAsia="Times New Roman" w:hAnsi="Arial" w:cs="Arial"/>
            <w:color w:val="0000FF"/>
            <w:sz w:val="24"/>
            <w:szCs w:val="24"/>
            <w:lang w:eastAsia="ru-RU"/>
          </w:rPr>
          <w:t xml:space="preserve">Бюджетным кодексом </w:t>
        </w:r>
        <w:r w:rsidRPr="00BE17B5">
          <w:rPr>
            <w:rFonts w:ascii="Arial" w:eastAsia="Times New Roman" w:hAnsi="Arial" w:cs="Arial"/>
            <w:color w:val="0000FF"/>
            <w:sz w:val="24"/>
            <w:szCs w:val="24"/>
            <w:lang w:eastAsia="ru-RU"/>
          </w:rPr>
          <w:lastRenderedPageBreak/>
          <w:t>Российской Федерации</w:t>
        </w:r>
      </w:hyperlink>
      <w:r w:rsidRPr="00BE17B5">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E17B5" w:rsidRPr="00BE17B5" w:rsidRDefault="00BE17B5" w:rsidP="00BE17B5">
      <w:pPr>
        <w:spacing w:after="0" w:line="240" w:lineRule="auto"/>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17B5" w:rsidRPr="00BE17B5" w:rsidRDefault="00BE17B5" w:rsidP="00BE17B5">
      <w:pPr>
        <w:spacing w:after="0" w:line="240" w:lineRule="auto"/>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11. ОТВЕТСТВЕННОСТЬ ОРГАНОВ МЕСТНОГО САМОУПРАВЛЕНИЯ И ДОЛЖНОСТНЫХ ЛИЦ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округа, государством, физическими и юридическими лицами в соответствии с законодательством.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Жители муниципального округа вправе отозвать депутата Совета депутатов в соответствии с федеральными и краевыми законами, а также настоящим Уставом.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государством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суда в случае нарушения ими </w:t>
      </w:r>
      <w:hyperlink r:id="rId84"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68. Ответственность Совета депутатов перед государством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85"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законам Красноярского края, уставу муниципального округа, а Совет депутатов в течение трех месяцев со дня вступления в силу решения суда </w:t>
      </w:r>
      <w:r w:rsidRPr="00BE17B5">
        <w:rPr>
          <w:rFonts w:ascii="Arial" w:eastAsia="Times New Roman" w:hAnsi="Arial" w:cs="Arial"/>
          <w:color w:val="000000"/>
          <w:sz w:val="24"/>
          <w:szCs w:val="24"/>
          <w:lang w:eastAsia="ru-RU"/>
        </w:rPr>
        <w:lastRenderedPageBreak/>
        <w:t>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Красноярского края о его роспуске.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Закон Красноярского края о роспуске представительного органа муниципального округа может быть обжалован в судебном порядке в течение 10 дней со дня вступления в силу.</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Депутаты Совета, распущенного на основании части 2.1 настоящей статьи, вправе в течение 10 дней со дня вступления в силу закона Красноярского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69. Ответственность главы муниципального округа перед государством</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в случае:</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86"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BE17B5">
        <w:rPr>
          <w:rFonts w:ascii="Arial" w:eastAsia="Times New Roman" w:hAnsi="Arial" w:cs="Arial"/>
          <w:color w:val="000000"/>
          <w:sz w:val="24"/>
          <w:szCs w:val="24"/>
          <w:lang w:eastAsia="ru-RU"/>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Срок, в течение которого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Глава округа,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12. ПРИНЯТИЕ И ИЗМЕНЕНИЕ УСТАВА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70. Принятие Устава муниципального округа и внесение в него изменений и дополнений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Устав муниципального округа принимается Советом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2.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3.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87"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4.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88" w:tgtFrame="_blank" w:history="1">
        <w:r w:rsidRPr="00BE17B5">
          <w:rPr>
            <w:rFonts w:ascii="Arial" w:eastAsia="Times New Roman" w:hAnsi="Arial" w:cs="Arial"/>
            <w:color w:val="0000FF"/>
            <w:sz w:val="24"/>
            <w:szCs w:val="24"/>
            <w:lang w:eastAsia="ru-RU"/>
          </w:rPr>
          <w:t>Конституции Российской Федерации</w:t>
        </w:r>
      </w:hyperlink>
      <w:r w:rsidRPr="00BE17B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lastRenderedPageBreak/>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71. Инициатива об изменении Устава муниципального округа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Предложения о внесении изменений в Устав муниципального округа могут вносить Глава округа, депутаты Совета депутатов, а также жители муниципального округа, обладающие избирательным правом, в порядке правотворческой инициативы.</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30"/>
          <w:szCs w:val="30"/>
          <w:lang w:eastAsia="ru-RU"/>
        </w:rPr>
        <w:t>ГЛАВА 13. ЗАКЛЮЧИТЕЛЬНЫЕ ПОЛОЖЕНИЯ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(ст. 72 в ред. Решения Пировского окружного Совета депутатов </w:t>
      </w:r>
      <w:hyperlink r:id="rId89" w:tgtFrame="_blank" w:history="1">
        <w:r w:rsidRPr="00BE17B5">
          <w:rPr>
            <w:rFonts w:ascii="Arial" w:eastAsia="Times New Roman" w:hAnsi="Arial" w:cs="Arial"/>
            <w:color w:val="0000FF"/>
            <w:sz w:val="24"/>
            <w:szCs w:val="24"/>
            <w:lang w:eastAsia="ru-RU"/>
          </w:rPr>
          <w:t>от 29.07.2021 № 13-140р</w:t>
        </w:r>
      </w:hyperlink>
      <w:r w:rsidRPr="00BE17B5">
        <w:rPr>
          <w:rFonts w:ascii="Arial" w:eastAsia="Times New Roman" w:hAnsi="Arial" w:cs="Arial"/>
          <w:color w:val="000000"/>
          <w:sz w:val="24"/>
          <w:szCs w:val="24"/>
          <w:lang w:eastAsia="ru-RU"/>
        </w:rPr>
        <w:t>)</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Глава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90" w:tgtFrame="_blank" w:history="1">
        <w:r w:rsidRPr="00BE17B5">
          <w:rPr>
            <w:rFonts w:ascii="Arial" w:eastAsia="Times New Roman" w:hAnsi="Arial" w:cs="Arial"/>
            <w:color w:val="0000FF"/>
            <w:sz w:val="24"/>
            <w:szCs w:val="24"/>
            <w:lang w:eastAsia="ru-RU"/>
          </w:rPr>
          <w:t>Федерального закона от 21 июля 2005 года № 97-ФЗ</w:t>
        </w:r>
      </w:hyperlink>
      <w:r w:rsidRPr="00BE17B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b/>
          <w:bCs/>
          <w:color w:val="000000"/>
          <w:sz w:val="26"/>
          <w:szCs w:val="26"/>
          <w:lang w:eastAsia="ru-RU"/>
        </w:rPr>
        <w:t>Статья 73. Приоритет Устава муниципального округа в системе актов местного самоуправления</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округа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xml:space="preserve">2. </w:t>
      </w:r>
      <w:proofErr w:type="gramStart"/>
      <w:r w:rsidRPr="00BE17B5">
        <w:rPr>
          <w:rFonts w:ascii="Arial" w:eastAsia="Times New Roman" w:hAnsi="Arial" w:cs="Arial"/>
          <w:color w:val="000000"/>
          <w:sz w:val="24"/>
          <w:szCs w:val="24"/>
          <w:lang w:eastAsia="ru-RU"/>
        </w:rPr>
        <w:t>Решения  Совета</w:t>
      </w:r>
      <w:proofErr w:type="gramEnd"/>
      <w:r w:rsidRPr="00BE17B5">
        <w:rPr>
          <w:rFonts w:ascii="Arial" w:eastAsia="Times New Roman" w:hAnsi="Arial" w:cs="Arial"/>
          <w:color w:val="000000"/>
          <w:sz w:val="24"/>
          <w:szCs w:val="24"/>
          <w:lang w:eastAsia="ru-RU"/>
        </w:rPr>
        <w:t xml:space="preserve"> депутатов, правовые акты Главы округа, иных органов и должностных лиц местного самоуправления, действовавшие до вступления в силу </w:t>
      </w:r>
      <w:r w:rsidRPr="00BE17B5">
        <w:rPr>
          <w:rFonts w:ascii="Arial" w:eastAsia="Times New Roman" w:hAnsi="Arial" w:cs="Arial"/>
          <w:color w:val="000000"/>
          <w:sz w:val="24"/>
          <w:szCs w:val="24"/>
          <w:lang w:eastAsia="ru-RU"/>
        </w:rPr>
        <w:lastRenderedPageBreak/>
        <w:t>настоящего Устава, сохраняют силу в части, не противоречащей настоящему Уставу.</w:t>
      </w:r>
    </w:p>
    <w:p w:rsidR="00BE17B5" w:rsidRPr="00BE17B5" w:rsidRDefault="00BE17B5" w:rsidP="00BE17B5">
      <w:pPr>
        <w:spacing w:after="0" w:line="240" w:lineRule="auto"/>
        <w:ind w:firstLine="709"/>
        <w:jc w:val="both"/>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 </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Глава</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Пировского муниципального округа</w:t>
      </w:r>
    </w:p>
    <w:p w:rsidR="00BE17B5" w:rsidRPr="00BE17B5" w:rsidRDefault="00BE17B5" w:rsidP="00BE17B5">
      <w:pPr>
        <w:spacing w:after="0" w:line="240" w:lineRule="auto"/>
        <w:ind w:firstLine="709"/>
        <w:jc w:val="right"/>
        <w:rPr>
          <w:rFonts w:ascii="Arial" w:eastAsia="Times New Roman" w:hAnsi="Arial" w:cs="Arial"/>
          <w:color w:val="000000"/>
          <w:sz w:val="24"/>
          <w:szCs w:val="24"/>
          <w:lang w:eastAsia="ru-RU"/>
        </w:rPr>
      </w:pPr>
      <w:r w:rsidRPr="00BE17B5">
        <w:rPr>
          <w:rFonts w:ascii="Arial" w:eastAsia="Times New Roman" w:hAnsi="Arial" w:cs="Arial"/>
          <w:color w:val="000000"/>
          <w:sz w:val="24"/>
          <w:szCs w:val="24"/>
          <w:lang w:eastAsia="ru-RU"/>
        </w:rPr>
        <w:t>А.И. Евсеев</w:t>
      </w:r>
    </w:p>
    <w:p w:rsidR="00250311" w:rsidRDefault="00BE17B5">
      <w:bookmarkStart w:id="0" w:name="_GoBack"/>
      <w:bookmarkEnd w:id="0"/>
    </w:p>
    <w:sectPr w:rsidR="0025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99"/>
    <w:rsid w:val="00857963"/>
    <w:rsid w:val="008D68A5"/>
    <w:rsid w:val="00B03299"/>
    <w:rsid w:val="00BE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3EC0-A3C5-49FE-9035-0C43EAB7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17B5"/>
  </w:style>
  <w:style w:type="paragraph" w:styleId="a3">
    <w:name w:val="Normal (Web)"/>
    <w:basedOn w:val="a"/>
    <w:uiPriority w:val="99"/>
    <w:semiHidden/>
    <w:unhideWhenUsed/>
    <w:rsid w:val="00BE1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17B5"/>
    <w:rPr>
      <w:color w:val="0000FF"/>
      <w:u w:val="single"/>
    </w:rPr>
  </w:style>
  <w:style w:type="character" w:styleId="a5">
    <w:name w:val="FollowedHyperlink"/>
    <w:basedOn w:val="a0"/>
    <w:uiPriority w:val="99"/>
    <w:semiHidden/>
    <w:unhideWhenUsed/>
    <w:rsid w:val="00BE17B5"/>
    <w:rPr>
      <w:color w:val="800080"/>
      <w:u w:val="single"/>
    </w:rPr>
  </w:style>
  <w:style w:type="character" w:customStyle="1" w:styleId="hyperlink">
    <w:name w:val="hyperlink"/>
    <w:basedOn w:val="a0"/>
    <w:rsid w:val="00BE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hyperlink" Target="http://pravo-search.minjust.ru:8080/bigs/showDocument.html?id=18B68750-B18F-40EC-84A9-896627BB71D9"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73424378-EFC1-46AF-BB5F-7E540915DB73" TargetMode="External"/><Relationship Id="rId63" Type="http://schemas.openxmlformats.org/officeDocument/2006/relationships/hyperlink" Target="http://pravo-search.minjust.ru:8080/bigs/showDocument.html?id=73424378-EFC1-46AF-BB5F-7E540915DB73" TargetMode="External"/><Relationship Id="rId68" Type="http://schemas.openxmlformats.org/officeDocument/2006/relationships/hyperlink" Target="http://pravo-search.minjust.ru:8080/bigs/showDocument.html?id=E262A5DE-C87F-42B7-A120-7DCF949D8830" TargetMode="External"/><Relationship Id="rId76" Type="http://schemas.openxmlformats.org/officeDocument/2006/relationships/hyperlink" Target="http://pravo-search.minjust.ru:8080/bigs/showDocument.html?id=8F21B21C-A408-42C4-B9FE-A939B863C84A" TargetMode="External"/><Relationship Id="rId84" Type="http://schemas.openxmlformats.org/officeDocument/2006/relationships/hyperlink" Target="http://pravo-search.minjust.ru:8080/bigs/showDocument.html?id=15D4560C-D530-4955-BF7E-F734337AE80B" TargetMode="External"/><Relationship Id="rId89" Type="http://schemas.openxmlformats.org/officeDocument/2006/relationships/hyperlink" Target="http://pravo-search.minjust.ru:8080/bigs/showDocument.html?id=73424378-EFC1-46AF-BB5F-7E540915DB73" TargetMode="External"/><Relationship Id="rId7"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E262A5DE-C87F-42B7-A120-7DCF949D8830"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search.minjust.ru:8080/bigs/showDocument.html?id=E999DCF9-926B-4FA1-9B51-8FD631C66B00" TargetMode="External"/><Relationship Id="rId2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87507C3-B80D-4C0D-9291-8CDC81673F2B" TargetMode="External"/><Relationship Id="rId24" Type="http://schemas.openxmlformats.org/officeDocument/2006/relationships/hyperlink" Target="http://pravo-search.minjust.ru:8080/bigs/showDocument.html?id=23BFA9AF-B847-4F54-8403-F2E327C4305A" TargetMode="External"/><Relationship Id="rId32" Type="http://schemas.openxmlformats.org/officeDocument/2006/relationships/hyperlink" Target="http://pravo-search.minjust.ru:8080/bigs/showDocument.html?id=EB042C48-DE0E-4DBE-8305-4D48DDDB63A2"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23BFA9AF-B847-4F54-8403-F2E327C4305A" TargetMode="External"/><Relationship Id="rId45"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73424378-EFC1-46AF-BB5F-7E540915DB73" TargetMode="External"/><Relationship Id="rId58" Type="http://schemas.openxmlformats.org/officeDocument/2006/relationships/hyperlink" Target="http://pravo-search.minjust.ru:8080/bigs/showDocument.html?id=73424378-EFC1-46AF-BB5F-7E540915DB73" TargetMode="External"/><Relationship Id="rId66" Type="http://schemas.openxmlformats.org/officeDocument/2006/relationships/hyperlink" Target="http://pravo-search.minjust.ru:8080/bigs/showDocument.html?id=60E08DD3-A113-4C2C-BF2A-D7CDCD7938DE"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73424378-EFC1-46AF-BB5F-7E540915DB73" TargetMode="External"/><Relationship Id="rId87"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73424378-EFC1-46AF-BB5F-7E540915DB73"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73424378-EFC1-46AF-BB5F-7E540915DB73" TargetMode="External"/><Relationship Id="rId90" Type="http://schemas.openxmlformats.org/officeDocument/2006/relationships/hyperlink" Target="http://pravo-search.minjust.ru:8080/bigs/showDocument.html?id=3E8F427C-A512-4684-A508-8DC47FB7D541" TargetMode="External"/><Relationship Id="rId19" Type="http://schemas.openxmlformats.org/officeDocument/2006/relationships/hyperlink" Target="http://pravo-search.minjust.ru:8080/bigs/showDocument.html?id=73424378-EFC1-46AF-BB5F-7E540915DB73" TargetMode="External"/><Relationship Id="rId14" Type="http://schemas.openxmlformats.org/officeDocument/2006/relationships/hyperlink" Target="http://pravo-search.minjust.ru:8080/bigs/showDocument.html?id=73424378-EFC1-46AF-BB5F-7E540915DB73" TargetMode="External"/><Relationship Id="rId22" Type="http://schemas.openxmlformats.org/officeDocument/2006/relationships/hyperlink" Target="http://pravo-search.minjust.ru:8080/bigs/showDocument.html?id=6785A26F-52A6-439E-A2E4-93801511E564"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9AA48369-618A-4BB4-B4B8-AE15F2B7EBF6"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6785A26F-52A6-439E-A2E4-93801511E564"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73424378-EFC1-46AF-BB5F-7E540915DB73" TargetMode="External"/><Relationship Id="rId64" Type="http://schemas.openxmlformats.org/officeDocument/2006/relationships/hyperlink" Target="http://pravo-search.minjust.ru:8080/bigs/showDocument.html?id=73424378-EFC1-46AF-BB5F-7E540915DB73" TargetMode="External"/><Relationship Id="rId69" Type="http://schemas.openxmlformats.org/officeDocument/2006/relationships/hyperlink" Target="http://pravo-search.minjust.ru:8080/bigs/showDocument.html?id=6682DDF3-A0C4-43A2-B9E2-1FFEC9578268" TargetMode="External"/><Relationship Id="rId77"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15D4560C-D530-4955-BF7E-F734337AE80B"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6682DDF3-A0C4-43A2-B9E2-1FFEC9578268"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524497EE-939B-46DF-83F5-03E4DB7C55E1" TargetMode="External"/><Relationship Id="rId25" Type="http://schemas.openxmlformats.org/officeDocument/2006/relationships/hyperlink" Target="http://pravo-search.minjust.ru:8080/bigs/showDocument.html?id=EB042C48-DE0E-4DBE-8305-4D48DDDB63A2"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15D4560C-D530-4955-BF7E-F734337AE80B" TargetMode="External"/><Relationship Id="rId59" Type="http://schemas.openxmlformats.org/officeDocument/2006/relationships/hyperlink" Target="http://pravo-search.minjust.ru:8080/bigs/showDocument.html?id=4F48675C-2DC2-4B7B-8F43-C7D17AB9072F" TargetMode="External"/><Relationship Id="rId67" Type="http://schemas.openxmlformats.org/officeDocument/2006/relationships/hyperlink" Target="http://pravo-search.minjust.ru:8080/bigs/showDocument.html?id=8B72231B-E1D5-434E-AB34-7750086672E2" TargetMode="External"/><Relationship Id="rId20" Type="http://schemas.openxmlformats.org/officeDocument/2006/relationships/hyperlink" Target="http://pravo-search.minjust.ru:8080/bigs/showDocument.html?id=73424378-EFC1-46AF-BB5F-7E540915DB73" TargetMode="External"/><Relationship Id="rId41"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73424378-EFC1-46AF-BB5F-7E540915DB73" TargetMode="External"/><Relationship Id="rId62"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60E08DD3-A113-4C2C-BF2A-D7CDCD7938DE" TargetMode="External"/><Relationship Id="rId75" Type="http://schemas.openxmlformats.org/officeDocument/2006/relationships/hyperlink" Target="http://pravo-search.minjust.ru:8080/bigs/showDocument.html?id=15D4560C-D530-4955-BF7E-F734337AE80B" TargetMode="External"/><Relationship Id="rId83" Type="http://schemas.openxmlformats.org/officeDocument/2006/relationships/hyperlink" Target="http://pravo-search.minjust.ru:8080/bigs/showDocument.html?id=8F21B21C-A408-42C4-B9FE-A939B863C84A" TargetMode="External"/><Relationship Id="rId88" Type="http://schemas.openxmlformats.org/officeDocument/2006/relationships/hyperlink" Target="http://pravo-search.minjust.ru:8080/bigs/showDocument.html?id=15D4560C-D530-4955-BF7E-F734337AE80B"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73424378-EFC1-46AF-BB5F-7E540915DB73"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73424378-EFC1-46AF-BB5F-7E540915DB73" TargetMode="External"/><Relationship Id="rId10" Type="http://schemas.openxmlformats.org/officeDocument/2006/relationships/hyperlink" Target="http://pravo-search.minjust.ru:8080/bigs/showDocument.html?id=4D99DA2C-47A0-419B-88E0-67134B8292A9" TargetMode="External"/><Relationship Id="rId31" Type="http://schemas.openxmlformats.org/officeDocument/2006/relationships/hyperlink" Target="http://pravo-search.minjust.ru:8080/bigs/showDocument.html?id=23BFA9AF-B847-4F54-8403-F2E327C4305A" TargetMode="External"/><Relationship Id="rId44" Type="http://schemas.openxmlformats.org/officeDocument/2006/relationships/hyperlink" Target="http://pravo-search.minjust.ru:8080/bigs/showDocument.html?id=51BF0E9A-D046-4747-AB07-CC60AC2E2365" TargetMode="External"/><Relationship Id="rId52" Type="http://schemas.openxmlformats.org/officeDocument/2006/relationships/hyperlink" Target="http://pravo-search.minjust.ru:8080/bigs/showDocument.html?id=73424378-EFC1-46AF-BB5F-7E540915DB73" TargetMode="External"/><Relationship Id="rId60" Type="http://schemas.openxmlformats.org/officeDocument/2006/relationships/hyperlink" Target="http://pravo-search.minjust.ru:8080/bigs/showDocument.html?id=73424378-EFC1-46AF-BB5F-7E540915DB73" TargetMode="External"/><Relationship Id="rId65" Type="http://schemas.openxmlformats.org/officeDocument/2006/relationships/hyperlink" Target="http://pravo-search.minjust.ru:8080/bigs/showDocument.html?id=73424378-EFC1-46AF-BB5F-7E540915DB73"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73424378-EFC1-46AF-BB5F-7E540915DB73" TargetMode="External"/><Relationship Id="rId86"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A2D32E1E-52AB-4067-8692-13188E7EDAB8" TargetMode="External"/><Relationship Id="rId9" Type="http://schemas.openxmlformats.org/officeDocument/2006/relationships/hyperlink" Target="http://pravo-search.minjust.ru:8080/bigs/showDocument.html?id=4D99DA2C-47A0-419B-88E0-67134B8292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23881</Words>
  <Characters>136124</Characters>
  <Application>Microsoft Office Word</Application>
  <DocSecurity>0</DocSecurity>
  <Lines>1134</Lines>
  <Paragraphs>319</Paragraphs>
  <ScaleCrop>false</ScaleCrop>
  <Company>SPecialiST RePack</Company>
  <LinksUpToDate>false</LinksUpToDate>
  <CharactersWithSpaces>159686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2021-09-07T02:43:00Z</dcterms:created>
  <dcterms:modified xsi:type="dcterms:W3CDTF">2021-09-07T02:44:00Z</dcterms:modified>
</cp:coreProperties>
</file>